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BD066" w14:textId="77777777" w:rsidR="006A2819" w:rsidRDefault="006A2819" w:rsidP="006A2819">
      <w:pPr>
        <w:spacing w:afterLines="200" w:after="480"/>
        <w:jc w:val="center"/>
        <w:rPr>
          <w:rFonts w:ascii="Stratum2 Bold" w:hAnsi="Stratum2 Bold"/>
          <w:color w:val="EA002A"/>
          <w:sz w:val="72"/>
          <w:szCs w:val="72"/>
        </w:rPr>
      </w:pPr>
    </w:p>
    <w:p w14:paraId="6A16CDDE" w14:textId="77777777" w:rsidR="006A2819" w:rsidRDefault="006A2819" w:rsidP="006A2819">
      <w:pPr>
        <w:spacing w:afterLines="200" w:after="480"/>
        <w:jc w:val="center"/>
        <w:rPr>
          <w:rFonts w:ascii="Stratum2 Bold" w:hAnsi="Stratum2 Bold"/>
          <w:color w:val="EA002A"/>
          <w:sz w:val="72"/>
          <w:szCs w:val="72"/>
        </w:rPr>
      </w:pPr>
    </w:p>
    <w:p w14:paraId="07E49E62" w14:textId="77777777" w:rsidR="006A2819" w:rsidRPr="006A2819" w:rsidRDefault="006A2819" w:rsidP="006A2819">
      <w:pPr>
        <w:spacing w:afterLines="200" w:after="480"/>
        <w:jc w:val="center"/>
        <w:rPr>
          <w:rFonts w:ascii="Stratum2 Bold" w:hAnsi="Stratum2 Bold"/>
          <w:sz w:val="72"/>
          <w:szCs w:val="72"/>
        </w:rPr>
      </w:pPr>
      <w:r w:rsidRPr="006A2819">
        <w:rPr>
          <w:rFonts w:ascii="Stratum2 Bold" w:hAnsi="Stratum2 Bold"/>
          <w:sz w:val="72"/>
          <w:szCs w:val="72"/>
        </w:rPr>
        <w:t>BY-LAW NO.1</w:t>
      </w:r>
    </w:p>
    <w:p w14:paraId="689CDC2F" w14:textId="18202951" w:rsidR="006A2819" w:rsidRPr="0007050C" w:rsidRDefault="00331807" w:rsidP="006A2819">
      <w:pPr>
        <w:spacing w:afterLines="200" w:after="480"/>
        <w:jc w:val="center"/>
        <w:rPr>
          <w:rFonts w:ascii="Roboto Bold" w:hAnsi="Roboto Bold"/>
          <w:sz w:val="36"/>
          <w:szCs w:val="36"/>
        </w:rPr>
      </w:pPr>
      <w:r>
        <w:rPr>
          <w:rFonts w:ascii="Roboto Bold" w:hAnsi="Roboto Bold"/>
          <w:sz w:val="36"/>
          <w:szCs w:val="36"/>
        </w:rPr>
        <w:t>Kemptville District Soccer Club</w:t>
      </w:r>
    </w:p>
    <w:p w14:paraId="64B7D4F5" w14:textId="77777777" w:rsidR="006A2819" w:rsidRDefault="006A2819" w:rsidP="006A2819">
      <w:pPr>
        <w:jc w:val="center"/>
        <w:rPr>
          <w:sz w:val="24"/>
        </w:rPr>
      </w:pPr>
      <w:r>
        <w:rPr>
          <w:sz w:val="24"/>
        </w:rPr>
        <w:t xml:space="preserve">Approved: </w:t>
      </w:r>
      <w:r w:rsidRPr="00E9382D">
        <w:rPr>
          <w:sz w:val="24"/>
          <w:highlight w:val="green"/>
        </w:rPr>
        <w:t>Enter Date when approved by members</w:t>
      </w:r>
    </w:p>
    <w:p w14:paraId="7B71ABB1" w14:textId="77777777" w:rsidR="006A2819" w:rsidRDefault="006A2819" w:rsidP="006A2819">
      <w:pPr>
        <w:jc w:val="center"/>
        <w:rPr>
          <w:sz w:val="24"/>
        </w:rPr>
      </w:pPr>
    </w:p>
    <w:p w14:paraId="52D4ACB2" w14:textId="77777777" w:rsidR="006A2819" w:rsidRDefault="006A2819" w:rsidP="006A2819">
      <w:pPr>
        <w:jc w:val="center"/>
        <w:rPr>
          <w:sz w:val="24"/>
        </w:rPr>
      </w:pPr>
    </w:p>
    <w:p w14:paraId="43F20B32" w14:textId="203E7704" w:rsidR="00BC0A39" w:rsidRPr="00425AA9" w:rsidRDefault="00BC0A39" w:rsidP="000D1C66">
      <w:pPr>
        <w:spacing w:afterLines="200" w:after="480"/>
        <w:rPr>
          <w:sz w:val="56"/>
        </w:rPr>
      </w:pPr>
    </w:p>
    <w:p w14:paraId="37A45189" w14:textId="77777777" w:rsidR="00425AA9" w:rsidRPr="00425AA9" w:rsidRDefault="00425AA9" w:rsidP="000D1C66">
      <w:pPr>
        <w:spacing w:afterLines="200" w:after="480"/>
        <w:rPr>
          <w:sz w:val="56"/>
        </w:rPr>
      </w:pPr>
    </w:p>
    <w:p w14:paraId="35D8BC7A" w14:textId="77777777" w:rsidR="00E9382D" w:rsidRDefault="00E9382D" w:rsidP="006A2819">
      <w:pPr>
        <w:shd w:val="clear" w:color="auto" w:fill="FFFFFF" w:themeFill="background1"/>
        <w:jc w:val="center"/>
        <w:rPr>
          <w:sz w:val="24"/>
        </w:rPr>
      </w:pPr>
    </w:p>
    <w:p w14:paraId="56C367A4" w14:textId="77777777" w:rsidR="0003564A" w:rsidRDefault="0007050C" w:rsidP="000D1C66">
      <w:pPr>
        <w:spacing w:afterLines="200" w:after="480"/>
        <w:rPr>
          <w:sz w:val="28"/>
          <w:szCs w:val="28"/>
        </w:rPr>
      </w:pPr>
      <w:r>
        <w:rPr>
          <w:sz w:val="28"/>
          <w:szCs w:val="28"/>
        </w:rPr>
        <w:br w:type="page"/>
      </w:r>
    </w:p>
    <w:sdt>
      <w:sdtPr>
        <w:rPr>
          <w:rFonts w:ascii="Roboto" w:eastAsiaTheme="minorHAnsi" w:hAnsi="Roboto" w:cstheme="minorBidi"/>
          <w:b w:val="0"/>
          <w:bCs w:val="0"/>
          <w:color w:val="auto"/>
          <w:sz w:val="21"/>
          <w:szCs w:val="22"/>
          <w:lang w:val="en-CA" w:eastAsia="en-US"/>
        </w:rPr>
        <w:id w:val="2031376264"/>
        <w:docPartObj>
          <w:docPartGallery w:val="Table of Contents"/>
          <w:docPartUnique/>
        </w:docPartObj>
      </w:sdtPr>
      <w:sdtEndPr>
        <w:rPr>
          <w:noProof/>
        </w:rPr>
      </w:sdtEndPr>
      <w:sdtContent>
        <w:p w14:paraId="216BD7D2" w14:textId="77777777" w:rsidR="00C2559E" w:rsidRDefault="00C2559E" w:rsidP="00C2559E">
          <w:pPr>
            <w:pStyle w:val="TOCHeading"/>
          </w:pPr>
          <w:r>
            <w:t>Table of Contents</w:t>
          </w:r>
        </w:p>
        <w:p w14:paraId="41435394" w14:textId="3996A9F3" w:rsidR="009C633D" w:rsidRDefault="00C2559E">
          <w:pPr>
            <w:pStyle w:val="TOC1"/>
            <w:rPr>
              <w:rFonts w:asciiTheme="minorHAnsi" w:eastAsiaTheme="minorEastAsia" w:hAnsiTheme="minorHAnsi"/>
              <w:kern w:val="2"/>
              <w:sz w:val="22"/>
              <w:szCs w:val="22"/>
              <w:lang w:eastAsia="en-CA"/>
              <w14:ligatures w14:val="standardContextual"/>
            </w:rPr>
          </w:pPr>
          <w:r>
            <w:fldChar w:fldCharType="begin"/>
          </w:r>
          <w:r>
            <w:instrText xml:space="preserve"> TOC \o "1-2" \h \z \u </w:instrText>
          </w:r>
          <w:r>
            <w:fldChar w:fldCharType="separate"/>
          </w:r>
          <w:hyperlink w:anchor="_Toc145320615" w:history="1">
            <w:r w:rsidR="009C633D" w:rsidRPr="00BF79A1">
              <w:rPr>
                <w:rStyle w:val="Hyperlink"/>
                <w:rFonts w:ascii="Calibri" w:hAnsi="Calibri"/>
              </w:rPr>
              <w:t>Article 1</w:t>
            </w:r>
            <w:r w:rsidR="009C633D">
              <w:rPr>
                <w:rFonts w:asciiTheme="minorHAnsi" w:eastAsiaTheme="minorEastAsia" w:hAnsiTheme="minorHAnsi"/>
                <w:kern w:val="2"/>
                <w:sz w:val="22"/>
                <w:szCs w:val="22"/>
                <w:lang w:eastAsia="en-CA"/>
                <w14:ligatures w14:val="standardContextual"/>
              </w:rPr>
              <w:tab/>
            </w:r>
            <w:r w:rsidR="009C633D" w:rsidRPr="00BF79A1">
              <w:rPr>
                <w:rStyle w:val="Hyperlink"/>
              </w:rPr>
              <w:t>DEFINITIONS AND INTERPRETATION</w:t>
            </w:r>
            <w:r w:rsidR="009C633D">
              <w:rPr>
                <w:webHidden/>
              </w:rPr>
              <w:tab/>
            </w:r>
            <w:r w:rsidR="009C633D" w:rsidRPr="005677EF">
              <w:rPr>
                <w:webHidden/>
                <w:sz w:val="21"/>
                <w:szCs w:val="21"/>
              </w:rPr>
              <w:fldChar w:fldCharType="begin"/>
            </w:r>
            <w:r w:rsidR="009C633D" w:rsidRPr="005677EF">
              <w:rPr>
                <w:webHidden/>
                <w:sz w:val="21"/>
                <w:szCs w:val="21"/>
              </w:rPr>
              <w:instrText xml:space="preserve"> PAGEREF _Toc145320615 \h </w:instrText>
            </w:r>
            <w:r w:rsidR="009C633D" w:rsidRPr="005677EF">
              <w:rPr>
                <w:webHidden/>
                <w:sz w:val="21"/>
                <w:szCs w:val="21"/>
              </w:rPr>
            </w:r>
            <w:r w:rsidR="009C633D" w:rsidRPr="005677EF">
              <w:rPr>
                <w:webHidden/>
                <w:sz w:val="21"/>
                <w:szCs w:val="21"/>
              </w:rPr>
              <w:fldChar w:fldCharType="separate"/>
            </w:r>
            <w:r w:rsidR="005634EF">
              <w:rPr>
                <w:webHidden/>
                <w:sz w:val="21"/>
                <w:szCs w:val="21"/>
              </w:rPr>
              <w:t>1</w:t>
            </w:r>
            <w:r w:rsidR="009C633D" w:rsidRPr="005677EF">
              <w:rPr>
                <w:webHidden/>
                <w:sz w:val="21"/>
                <w:szCs w:val="21"/>
              </w:rPr>
              <w:fldChar w:fldCharType="end"/>
            </w:r>
          </w:hyperlink>
        </w:p>
        <w:p w14:paraId="4EEA28C2" w14:textId="5A17C85F" w:rsidR="009C633D" w:rsidRDefault="00000000">
          <w:pPr>
            <w:pStyle w:val="TOC2"/>
            <w:rPr>
              <w:rFonts w:asciiTheme="minorHAnsi" w:eastAsiaTheme="minorEastAsia" w:hAnsiTheme="minorHAnsi"/>
              <w:noProof/>
              <w:kern w:val="2"/>
              <w:sz w:val="22"/>
              <w:lang w:eastAsia="en-CA"/>
              <w14:ligatures w14:val="standardContextual"/>
            </w:rPr>
          </w:pPr>
          <w:hyperlink w:anchor="_Toc145320616" w:history="1">
            <w:r w:rsidR="009C633D" w:rsidRPr="00BF79A1">
              <w:rPr>
                <w:rStyle w:val="Hyperlink"/>
                <w:noProof/>
              </w:rPr>
              <w:t>1.1</w:t>
            </w:r>
            <w:r w:rsidR="009C633D">
              <w:rPr>
                <w:rFonts w:asciiTheme="minorHAnsi" w:eastAsiaTheme="minorEastAsia" w:hAnsiTheme="minorHAnsi"/>
                <w:noProof/>
                <w:kern w:val="2"/>
                <w:sz w:val="22"/>
                <w:lang w:eastAsia="en-CA"/>
                <w14:ligatures w14:val="standardContextual"/>
              </w:rPr>
              <w:tab/>
            </w:r>
            <w:r w:rsidR="009C633D" w:rsidRPr="00BF79A1">
              <w:rPr>
                <w:rStyle w:val="Hyperlink"/>
                <w:noProof/>
              </w:rPr>
              <w:t>Definitions</w:t>
            </w:r>
            <w:r w:rsidR="009C633D">
              <w:rPr>
                <w:noProof/>
                <w:webHidden/>
              </w:rPr>
              <w:tab/>
            </w:r>
            <w:r w:rsidR="009C633D">
              <w:rPr>
                <w:noProof/>
                <w:webHidden/>
              </w:rPr>
              <w:fldChar w:fldCharType="begin"/>
            </w:r>
            <w:r w:rsidR="009C633D">
              <w:rPr>
                <w:noProof/>
                <w:webHidden/>
              </w:rPr>
              <w:instrText xml:space="preserve"> PAGEREF _Toc145320616 \h </w:instrText>
            </w:r>
            <w:r w:rsidR="009C633D">
              <w:rPr>
                <w:noProof/>
                <w:webHidden/>
              </w:rPr>
            </w:r>
            <w:r w:rsidR="009C633D">
              <w:rPr>
                <w:noProof/>
                <w:webHidden/>
              </w:rPr>
              <w:fldChar w:fldCharType="separate"/>
            </w:r>
            <w:r w:rsidR="005634EF">
              <w:rPr>
                <w:noProof/>
                <w:webHidden/>
              </w:rPr>
              <w:t>1</w:t>
            </w:r>
            <w:r w:rsidR="009C633D">
              <w:rPr>
                <w:noProof/>
                <w:webHidden/>
              </w:rPr>
              <w:fldChar w:fldCharType="end"/>
            </w:r>
          </w:hyperlink>
        </w:p>
        <w:p w14:paraId="082A8C12" w14:textId="7FCAEEDC" w:rsidR="009C633D" w:rsidRDefault="00000000">
          <w:pPr>
            <w:pStyle w:val="TOC2"/>
            <w:rPr>
              <w:rFonts w:asciiTheme="minorHAnsi" w:eastAsiaTheme="minorEastAsia" w:hAnsiTheme="minorHAnsi"/>
              <w:noProof/>
              <w:kern w:val="2"/>
              <w:sz w:val="22"/>
              <w:lang w:eastAsia="en-CA"/>
              <w14:ligatures w14:val="standardContextual"/>
            </w:rPr>
          </w:pPr>
          <w:hyperlink w:anchor="_Toc145320617" w:history="1">
            <w:r w:rsidR="009C633D" w:rsidRPr="00BF79A1">
              <w:rPr>
                <w:rStyle w:val="Hyperlink"/>
                <w:noProof/>
              </w:rPr>
              <w:t>1.2</w:t>
            </w:r>
            <w:r w:rsidR="009C633D">
              <w:rPr>
                <w:rFonts w:asciiTheme="minorHAnsi" w:eastAsiaTheme="minorEastAsia" w:hAnsiTheme="minorHAnsi"/>
                <w:noProof/>
                <w:kern w:val="2"/>
                <w:sz w:val="22"/>
                <w:lang w:eastAsia="en-CA"/>
                <w14:ligatures w14:val="standardContextual"/>
              </w:rPr>
              <w:tab/>
            </w:r>
            <w:r w:rsidR="009C633D" w:rsidRPr="00BF79A1">
              <w:rPr>
                <w:rStyle w:val="Hyperlink"/>
                <w:noProof/>
              </w:rPr>
              <w:t>Interpretation</w:t>
            </w:r>
            <w:r w:rsidR="009C633D">
              <w:rPr>
                <w:noProof/>
                <w:webHidden/>
              </w:rPr>
              <w:tab/>
            </w:r>
            <w:r w:rsidR="009C633D">
              <w:rPr>
                <w:noProof/>
                <w:webHidden/>
              </w:rPr>
              <w:fldChar w:fldCharType="begin"/>
            </w:r>
            <w:r w:rsidR="009C633D">
              <w:rPr>
                <w:noProof/>
                <w:webHidden/>
              </w:rPr>
              <w:instrText xml:space="preserve"> PAGEREF _Toc145320617 \h </w:instrText>
            </w:r>
            <w:r w:rsidR="009C633D">
              <w:rPr>
                <w:noProof/>
                <w:webHidden/>
              </w:rPr>
            </w:r>
            <w:r w:rsidR="009C633D">
              <w:rPr>
                <w:noProof/>
                <w:webHidden/>
              </w:rPr>
              <w:fldChar w:fldCharType="separate"/>
            </w:r>
            <w:r w:rsidR="005634EF">
              <w:rPr>
                <w:noProof/>
                <w:webHidden/>
              </w:rPr>
              <w:t>2</w:t>
            </w:r>
            <w:r w:rsidR="009C633D">
              <w:rPr>
                <w:noProof/>
                <w:webHidden/>
              </w:rPr>
              <w:fldChar w:fldCharType="end"/>
            </w:r>
          </w:hyperlink>
        </w:p>
        <w:p w14:paraId="634C5019" w14:textId="06AE1E3D" w:rsidR="009C633D" w:rsidRDefault="00000000">
          <w:pPr>
            <w:pStyle w:val="TOC1"/>
            <w:rPr>
              <w:rFonts w:asciiTheme="minorHAnsi" w:eastAsiaTheme="minorEastAsia" w:hAnsiTheme="minorHAnsi"/>
              <w:kern w:val="2"/>
              <w:sz w:val="22"/>
              <w:szCs w:val="22"/>
              <w:lang w:eastAsia="en-CA"/>
              <w14:ligatures w14:val="standardContextual"/>
            </w:rPr>
          </w:pPr>
          <w:hyperlink w:anchor="_Toc145320618" w:history="1">
            <w:r w:rsidR="009C633D" w:rsidRPr="00BF79A1">
              <w:rPr>
                <w:rStyle w:val="Hyperlink"/>
                <w:rFonts w:ascii="Calibri" w:hAnsi="Calibri"/>
              </w:rPr>
              <w:t>Article 2</w:t>
            </w:r>
            <w:r w:rsidR="009C633D">
              <w:rPr>
                <w:rFonts w:asciiTheme="minorHAnsi" w:eastAsiaTheme="minorEastAsia" w:hAnsiTheme="minorHAnsi"/>
                <w:kern w:val="2"/>
                <w:sz w:val="22"/>
                <w:szCs w:val="22"/>
                <w:lang w:eastAsia="en-CA"/>
                <w14:ligatures w14:val="standardContextual"/>
              </w:rPr>
              <w:tab/>
            </w:r>
            <w:r w:rsidR="009C633D" w:rsidRPr="00BF79A1">
              <w:rPr>
                <w:rStyle w:val="Hyperlink"/>
              </w:rPr>
              <w:t>GENERAL</w:t>
            </w:r>
            <w:r w:rsidR="009C633D">
              <w:rPr>
                <w:webHidden/>
              </w:rPr>
              <w:tab/>
            </w:r>
            <w:r w:rsidR="009C633D" w:rsidRPr="005677EF">
              <w:rPr>
                <w:webHidden/>
                <w:sz w:val="21"/>
                <w:szCs w:val="21"/>
              </w:rPr>
              <w:fldChar w:fldCharType="begin"/>
            </w:r>
            <w:r w:rsidR="009C633D" w:rsidRPr="005677EF">
              <w:rPr>
                <w:webHidden/>
                <w:sz w:val="21"/>
                <w:szCs w:val="21"/>
              </w:rPr>
              <w:instrText xml:space="preserve"> PAGEREF _Toc145320618 \h </w:instrText>
            </w:r>
            <w:r w:rsidR="009C633D" w:rsidRPr="005677EF">
              <w:rPr>
                <w:webHidden/>
                <w:sz w:val="21"/>
                <w:szCs w:val="21"/>
              </w:rPr>
            </w:r>
            <w:r w:rsidR="009C633D" w:rsidRPr="005677EF">
              <w:rPr>
                <w:webHidden/>
                <w:sz w:val="21"/>
                <w:szCs w:val="21"/>
              </w:rPr>
              <w:fldChar w:fldCharType="separate"/>
            </w:r>
            <w:r w:rsidR="005634EF">
              <w:rPr>
                <w:webHidden/>
                <w:sz w:val="21"/>
                <w:szCs w:val="21"/>
              </w:rPr>
              <w:t>3</w:t>
            </w:r>
            <w:r w:rsidR="009C633D" w:rsidRPr="005677EF">
              <w:rPr>
                <w:webHidden/>
                <w:sz w:val="21"/>
                <w:szCs w:val="21"/>
              </w:rPr>
              <w:fldChar w:fldCharType="end"/>
            </w:r>
          </w:hyperlink>
        </w:p>
        <w:p w14:paraId="01A9CCD1" w14:textId="5DF67B15" w:rsidR="009C633D" w:rsidRDefault="00000000">
          <w:pPr>
            <w:pStyle w:val="TOC2"/>
            <w:rPr>
              <w:rFonts w:asciiTheme="minorHAnsi" w:eastAsiaTheme="minorEastAsia" w:hAnsiTheme="minorHAnsi"/>
              <w:noProof/>
              <w:kern w:val="2"/>
              <w:sz w:val="22"/>
              <w:lang w:eastAsia="en-CA"/>
              <w14:ligatures w14:val="standardContextual"/>
            </w:rPr>
          </w:pPr>
          <w:hyperlink w:anchor="_Toc145320619" w:history="1">
            <w:r w:rsidR="009C633D" w:rsidRPr="00BF79A1">
              <w:rPr>
                <w:rStyle w:val="Hyperlink"/>
                <w:noProof/>
              </w:rPr>
              <w:t>2.1</w:t>
            </w:r>
            <w:r w:rsidR="009C633D">
              <w:rPr>
                <w:rFonts w:asciiTheme="minorHAnsi" w:eastAsiaTheme="minorEastAsia" w:hAnsiTheme="minorHAnsi"/>
                <w:noProof/>
                <w:kern w:val="2"/>
                <w:sz w:val="22"/>
                <w:lang w:eastAsia="en-CA"/>
                <w14:ligatures w14:val="standardContextual"/>
              </w:rPr>
              <w:tab/>
            </w:r>
            <w:r w:rsidR="009C633D" w:rsidRPr="00BF79A1">
              <w:rPr>
                <w:rStyle w:val="Hyperlink"/>
                <w:noProof/>
              </w:rPr>
              <w:t>Financial Year End</w:t>
            </w:r>
            <w:r w:rsidR="009C633D">
              <w:rPr>
                <w:noProof/>
                <w:webHidden/>
              </w:rPr>
              <w:tab/>
            </w:r>
            <w:r w:rsidR="009C633D">
              <w:rPr>
                <w:noProof/>
                <w:webHidden/>
              </w:rPr>
              <w:fldChar w:fldCharType="begin"/>
            </w:r>
            <w:r w:rsidR="009C633D">
              <w:rPr>
                <w:noProof/>
                <w:webHidden/>
              </w:rPr>
              <w:instrText xml:space="preserve"> PAGEREF _Toc145320619 \h </w:instrText>
            </w:r>
            <w:r w:rsidR="009C633D">
              <w:rPr>
                <w:noProof/>
                <w:webHidden/>
              </w:rPr>
            </w:r>
            <w:r w:rsidR="009C633D">
              <w:rPr>
                <w:noProof/>
                <w:webHidden/>
              </w:rPr>
              <w:fldChar w:fldCharType="separate"/>
            </w:r>
            <w:r w:rsidR="005634EF">
              <w:rPr>
                <w:noProof/>
                <w:webHidden/>
              </w:rPr>
              <w:t>3</w:t>
            </w:r>
            <w:r w:rsidR="009C633D">
              <w:rPr>
                <w:noProof/>
                <w:webHidden/>
              </w:rPr>
              <w:fldChar w:fldCharType="end"/>
            </w:r>
          </w:hyperlink>
        </w:p>
        <w:p w14:paraId="6A231975" w14:textId="56264BDB" w:rsidR="009C633D" w:rsidRDefault="00000000">
          <w:pPr>
            <w:pStyle w:val="TOC2"/>
            <w:rPr>
              <w:rFonts w:asciiTheme="minorHAnsi" w:eastAsiaTheme="minorEastAsia" w:hAnsiTheme="minorHAnsi"/>
              <w:noProof/>
              <w:kern w:val="2"/>
              <w:sz w:val="22"/>
              <w:lang w:eastAsia="en-CA"/>
              <w14:ligatures w14:val="standardContextual"/>
            </w:rPr>
          </w:pPr>
          <w:hyperlink w:anchor="_Toc145320620" w:history="1">
            <w:r w:rsidR="009C633D" w:rsidRPr="00BF79A1">
              <w:rPr>
                <w:rStyle w:val="Hyperlink"/>
                <w:noProof/>
              </w:rPr>
              <w:t>2.2</w:t>
            </w:r>
            <w:r w:rsidR="009C633D">
              <w:rPr>
                <w:rFonts w:asciiTheme="minorHAnsi" w:eastAsiaTheme="minorEastAsia" w:hAnsiTheme="minorHAnsi"/>
                <w:noProof/>
                <w:kern w:val="2"/>
                <w:sz w:val="22"/>
                <w:lang w:eastAsia="en-CA"/>
                <w14:ligatures w14:val="standardContextual"/>
              </w:rPr>
              <w:tab/>
            </w:r>
            <w:r w:rsidR="009C633D" w:rsidRPr="00BF79A1">
              <w:rPr>
                <w:rStyle w:val="Hyperlink"/>
                <w:noProof/>
              </w:rPr>
              <w:t>Corporate Seal</w:t>
            </w:r>
            <w:r w:rsidR="009C633D">
              <w:rPr>
                <w:noProof/>
                <w:webHidden/>
              </w:rPr>
              <w:tab/>
            </w:r>
            <w:r w:rsidR="009C633D">
              <w:rPr>
                <w:noProof/>
                <w:webHidden/>
              </w:rPr>
              <w:fldChar w:fldCharType="begin"/>
            </w:r>
            <w:r w:rsidR="009C633D">
              <w:rPr>
                <w:noProof/>
                <w:webHidden/>
              </w:rPr>
              <w:instrText xml:space="preserve"> PAGEREF _Toc145320620 \h </w:instrText>
            </w:r>
            <w:r w:rsidR="009C633D">
              <w:rPr>
                <w:noProof/>
                <w:webHidden/>
              </w:rPr>
            </w:r>
            <w:r w:rsidR="009C633D">
              <w:rPr>
                <w:noProof/>
                <w:webHidden/>
              </w:rPr>
              <w:fldChar w:fldCharType="separate"/>
            </w:r>
            <w:r w:rsidR="005634EF">
              <w:rPr>
                <w:noProof/>
                <w:webHidden/>
              </w:rPr>
              <w:t>3</w:t>
            </w:r>
            <w:r w:rsidR="009C633D">
              <w:rPr>
                <w:noProof/>
                <w:webHidden/>
              </w:rPr>
              <w:fldChar w:fldCharType="end"/>
            </w:r>
          </w:hyperlink>
        </w:p>
        <w:p w14:paraId="5F948BCC" w14:textId="23A718A6" w:rsidR="009C633D" w:rsidRDefault="00000000">
          <w:pPr>
            <w:pStyle w:val="TOC2"/>
            <w:rPr>
              <w:rFonts w:asciiTheme="minorHAnsi" w:eastAsiaTheme="minorEastAsia" w:hAnsiTheme="minorHAnsi"/>
              <w:noProof/>
              <w:kern w:val="2"/>
              <w:sz w:val="22"/>
              <w:lang w:eastAsia="en-CA"/>
              <w14:ligatures w14:val="standardContextual"/>
            </w:rPr>
          </w:pPr>
          <w:hyperlink w:anchor="_Toc145320621" w:history="1">
            <w:r w:rsidR="009C633D" w:rsidRPr="00BF79A1">
              <w:rPr>
                <w:rStyle w:val="Hyperlink"/>
                <w:noProof/>
              </w:rPr>
              <w:t>2.3</w:t>
            </w:r>
            <w:r w:rsidR="009C633D">
              <w:rPr>
                <w:rFonts w:asciiTheme="minorHAnsi" w:eastAsiaTheme="minorEastAsia" w:hAnsiTheme="minorHAnsi"/>
                <w:noProof/>
                <w:kern w:val="2"/>
                <w:sz w:val="22"/>
                <w:lang w:eastAsia="en-CA"/>
                <w14:ligatures w14:val="standardContextual"/>
              </w:rPr>
              <w:tab/>
            </w:r>
            <w:r w:rsidR="009C633D" w:rsidRPr="00BF79A1">
              <w:rPr>
                <w:rStyle w:val="Hyperlink"/>
                <w:noProof/>
              </w:rPr>
              <w:t>Conduct of Meetings</w:t>
            </w:r>
            <w:r w:rsidR="009C633D">
              <w:rPr>
                <w:noProof/>
                <w:webHidden/>
              </w:rPr>
              <w:tab/>
            </w:r>
            <w:r w:rsidR="009C633D">
              <w:rPr>
                <w:noProof/>
                <w:webHidden/>
              </w:rPr>
              <w:fldChar w:fldCharType="begin"/>
            </w:r>
            <w:r w:rsidR="009C633D">
              <w:rPr>
                <w:noProof/>
                <w:webHidden/>
              </w:rPr>
              <w:instrText xml:space="preserve"> PAGEREF _Toc145320621 \h </w:instrText>
            </w:r>
            <w:r w:rsidR="009C633D">
              <w:rPr>
                <w:noProof/>
                <w:webHidden/>
              </w:rPr>
            </w:r>
            <w:r w:rsidR="009C633D">
              <w:rPr>
                <w:noProof/>
                <w:webHidden/>
              </w:rPr>
              <w:fldChar w:fldCharType="separate"/>
            </w:r>
            <w:r w:rsidR="005634EF">
              <w:rPr>
                <w:noProof/>
                <w:webHidden/>
              </w:rPr>
              <w:t>3</w:t>
            </w:r>
            <w:r w:rsidR="009C633D">
              <w:rPr>
                <w:noProof/>
                <w:webHidden/>
              </w:rPr>
              <w:fldChar w:fldCharType="end"/>
            </w:r>
          </w:hyperlink>
        </w:p>
        <w:p w14:paraId="60C404CC" w14:textId="4EA6E82A" w:rsidR="009C633D" w:rsidRDefault="00000000">
          <w:pPr>
            <w:pStyle w:val="TOC2"/>
            <w:rPr>
              <w:rFonts w:asciiTheme="minorHAnsi" w:eastAsiaTheme="minorEastAsia" w:hAnsiTheme="minorHAnsi"/>
              <w:noProof/>
              <w:kern w:val="2"/>
              <w:sz w:val="22"/>
              <w:lang w:eastAsia="en-CA"/>
              <w14:ligatures w14:val="standardContextual"/>
            </w:rPr>
          </w:pPr>
          <w:hyperlink w:anchor="_Toc145320622" w:history="1">
            <w:r w:rsidR="009C633D" w:rsidRPr="00BF79A1">
              <w:rPr>
                <w:rStyle w:val="Hyperlink"/>
                <w:noProof/>
              </w:rPr>
              <w:t>2.4</w:t>
            </w:r>
            <w:r w:rsidR="009C633D">
              <w:rPr>
                <w:rFonts w:asciiTheme="minorHAnsi" w:eastAsiaTheme="minorEastAsia" w:hAnsiTheme="minorHAnsi"/>
                <w:noProof/>
                <w:kern w:val="2"/>
                <w:sz w:val="22"/>
                <w:lang w:eastAsia="en-CA"/>
                <w14:ligatures w14:val="standardContextual"/>
              </w:rPr>
              <w:tab/>
            </w:r>
            <w:r w:rsidR="009C633D" w:rsidRPr="00BF79A1">
              <w:rPr>
                <w:rStyle w:val="Hyperlink"/>
                <w:noProof/>
              </w:rPr>
              <w:t>Execution of Documents</w:t>
            </w:r>
            <w:r w:rsidR="009C633D">
              <w:rPr>
                <w:noProof/>
                <w:webHidden/>
              </w:rPr>
              <w:tab/>
            </w:r>
            <w:r w:rsidR="009C633D">
              <w:rPr>
                <w:noProof/>
                <w:webHidden/>
              </w:rPr>
              <w:fldChar w:fldCharType="begin"/>
            </w:r>
            <w:r w:rsidR="009C633D">
              <w:rPr>
                <w:noProof/>
                <w:webHidden/>
              </w:rPr>
              <w:instrText xml:space="preserve"> PAGEREF _Toc145320622 \h </w:instrText>
            </w:r>
            <w:r w:rsidR="009C633D">
              <w:rPr>
                <w:noProof/>
                <w:webHidden/>
              </w:rPr>
            </w:r>
            <w:r w:rsidR="009C633D">
              <w:rPr>
                <w:noProof/>
                <w:webHidden/>
              </w:rPr>
              <w:fldChar w:fldCharType="separate"/>
            </w:r>
            <w:r w:rsidR="005634EF">
              <w:rPr>
                <w:noProof/>
                <w:webHidden/>
              </w:rPr>
              <w:t>3</w:t>
            </w:r>
            <w:r w:rsidR="009C633D">
              <w:rPr>
                <w:noProof/>
                <w:webHidden/>
              </w:rPr>
              <w:fldChar w:fldCharType="end"/>
            </w:r>
          </w:hyperlink>
        </w:p>
        <w:p w14:paraId="5AF8F155" w14:textId="5AF6C854" w:rsidR="009C633D" w:rsidRDefault="00000000">
          <w:pPr>
            <w:pStyle w:val="TOC2"/>
            <w:rPr>
              <w:rFonts w:asciiTheme="minorHAnsi" w:eastAsiaTheme="minorEastAsia" w:hAnsiTheme="minorHAnsi"/>
              <w:noProof/>
              <w:kern w:val="2"/>
              <w:sz w:val="22"/>
              <w:lang w:eastAsia="en-CA"/>
              <w14:ligatures w14:val="standardContextual"/>
            </w:rPr>
          </w:pPr>
          <w:hyperlink w:anchor="_Toc145320623" w:history="1">
            <w:r w:rsidR="009C633D" w:rsidRPr="00BF79A1">
              <w:rPr>
                <w:rStyle w:val="Hyperlink"/>
                <w:noProof/>
              </w:rPr>
              <w:t>2.5</w:t>
            </w:r>
            <w:r w:rsidR="009C633D">
              <w:rPr>
                <w:rFonts w:asciiTheme="minorHAnsi" w:eastAsiaTheme="minorEastAsia" w:hAnsiTheme="minorHAnsi"/>
                <w:noProof/>
                <w:kern w:val="2"/>
                <w:sz w:val="22"/>
                <w:lang w:eastAsia="en-CA"/>
                <w14:ligatures w14:val="standardContextual"/>
              </w:rPr>
              <w:tab/>
            </w:r>
            <w:r w:rsidR="009C633D" w:rsidRPr="00BF79A1">
              <w:rPr>
                <w:rStyle w:val="Hyperlink"/>
                <w:noProof/>
              </w:rPr>
              <w:t>Operating Policies and Procedures</w:t>
            </w:r>
            <w:r w:rsidR="009C633D">
              <w:rPr>
                <w:noProof/>
                <w:webHidden/>
              </w:rPr>
              <w:tab/>
            </w:r>
            <w:r w:rsidR="009C633D">
              <w:rPr>
                <w:noProof/>
                <w:webHidden/>
              </w:rPr>
              <w:fldChar w:fldCharType="begin"/>
            </w:r>
            <w:r w:rsidR="009C633D">
              <w:rPr>
                <w:noProof/>
                <w:webHidden/>
              </w:rPr>
              <w:instrText xml:space="preserve"> PAGEREF _Toc145320623 \h </w:instrText>
            </w:r>
            <w:r w:rsidR="009C633D">
              <w:rPr>
                <w:noProof/>
                <w:webHidden/>
              </w:rPr>
            </w:r>
            <w:r w:rsidR="009C633D">
              <w:rPr>
                <w:noProof/>
                <w:webHidden/>
              </w:rPr>
              <w:fldChar w:fldCharType="separate"/>
            </w:r>
            <w:r w:rsidR="005634EF">
              <w:rPr>
                <w:noProof/>
                <w:webHidden/>
              </w:rPr>
              <w:t>3</w:t>
            </w:r>
            <w:r w:rsidR="009C633D">
              <w:rPr>
                <w:noProof/>
                <w:webHidden/>
              </w:rPr>
              <w:fldChar w:fldCharType="end"/>
            </w:r>
          </w:hyperlink>
        </w:p>
        <w:p w14:paraId="1B4F20F3" w14:textId="14093731" w:rsidR="009C633D" w:rsidRDefault="00000000">
          <w:pPr>
            <w:pStyle w:val="TOC2"/>
            <w:rPr>
              <w:rFonts w:asciiTheme="minorHAnsi" w:eastAsiaTheme="minorEastAsia" w:hAnsiTheme="minorHAnsi"/>
              <w:noProof/>
              <w:kern w:val="2"/>
              <w:sz w:val="22"/>
              <w:lang w:eastAsia="en-CA"/>
              <w14:ligatures w14:val="standardContextual"/>
            </w:rPr>
          </w:pPr>
          <w:hyperlink w:anchor="_Toc145320624" w:history="1">
            <w:r w:rsidR="009C633D" w:rsidRPr="00BF79A1">
              <w:rPr>
                <w:rStyle w:val="Hyperlink"/>
                <w:noProof/>
              </w:rPr>
              <w:t>2.6</w:t>
            </w:r>
            <w:r w:rsidR="009C633D">
              <w:rPr>
                <w:rFonts w:asciiTheme="minorHAnsi" w:eastAsiaTheme="minorEastAsia" w:hAnsiTheme="minorHAnsi"/>
                <w:noProof/>
                <w:kern w:val="2"/>
                <w:sz w:val="22"/>
                <w:lang w:eastAsia="en-CA"/>
                <w14:ligatures w14:val="standardContextual"/>
              </w:rPr>
              <w:tab/>
            </w:r>
            <w:r w:rsidR="009C633D" w:rsidRPr="00BF79A1">
              <w:rPr>
                <w:rStyle w:val="Hyperlink"/>
                <w:noProof/>
              </w:rPr>
              <w:t>Auditor and Level of Financial Review</w:t>
            </w:r>
            <w:r w:rsidR="009C633D">
              <w:rPr>
                <w:noProof/>
                <w:webHidden/>
              </w:rPr>
              <w:tab/>
            </w:r>
            <w:r w:rsidR="009C633D">
              <w:rPr>
                <w:noProof/>
                <w:webHidden/>
              </w:rPr>
              <w:fldChar w:fldCharType="begin"/>
            </w:r>
            <w:r w:rsidR="009C633D">
              <w:rPr>
                <w:noProof/>
                <w:webHidden/>
              </w:rPr>
              <w:instrText xml:space="preserve"> PAGEREF _Toc145320624 \h </w:instrText>
            </w:r>
            <w:r w:rsidR="009C633D">
              <w:rPr>
                <w:noProof/>
                <w:webHidden/>
              </w:rPr>
            </w:r>
            <w:r w:rsidR="009C633D">
              <w:rPr>
                <w:noProof/>
                <w:webHidden/>
              </w:rPr>
              <w:fldChar w:fldCharType="separate"/>
            </w:r>
            <w:r w:rsidR="005634EF">
              <w:rPr>
                <w:noProof/>
                <w:webHidden/>
              </w:rPr>
              <w:t>4</w:t>
            </w:r>
            <w:r w:rsidR="009C633D">
              <w:rPr>
                <w:noProof/>
                <w:webHidden/>
              </w:rPr>
              <w:fldChar w:fldCharType="end"/>
            </w:r>
          </w:hyperlink>
        </w:p>
        <w:p w14:paraId="45AFC04D" w14:textId="7FCF8152" w:rsidR="009C633D" w:rsidRDefault="00000000">
          <w:pPr>
            <w:pStyle w:val="TOC2"/>
            <w:rPr>
              <w:rFonts w:asciiTheme="minorHAnsi" w:eastAsiaTheme="minorEastAsia" w:hAnsiTheme="minorHAnsi"/>
              <w:noProof/>
              <w:kern w:val="2"/>
              <w:sz w:val="22"/>
              <w:lang w:eastAsia="en-CA"/>
              <w14:ligatures w14:val="standardContextual"/>
            </w:rPr>
          </w:pPr>
          <w:hyperlink w:anchor="_Toc145320625" w:history="1">
            <w:r w:rsidR="009C633D" w:rsidRPr="00BF79A1">
              <w:rPr>
                <w:rStyle w:val="Hyperlink"/>
                <w:noProof/>
              </w:rPr>
              <w:t>2.7</w:t>
            </w:r>
            <w:r w:rsidR="009C633D">
              <w:rPr>
                <w:rFonts w:asciiTheme="minorHAnsi" w:eastAsiaTheme="minorEastAsia" w:hAnsiTheme="minorHAnsi"/>
                <w:noProof/>
                <w:kern w:val="2"/>
                <w:sz w:val="22"/>
                <w:lang w:eastAsia="en-CA"/>
                <w14:ligatures w14:val="standardContextual"/>
              </w:rPr>
              <w:tab/>
            </w:r>
            <w:r w:rsidR="009C633D" w:rsidRPr="00BF79A1">
              <w:rPr>
                <w:rStyle w:val="Hyperlink"/>
                <w:noProof/>
              </w:rPr>
              <w:t>Annual Audited Financial Statements</w:t>
            </w:r>
            <w:r w:rsidR="009C633D">
              <w:rPr>
                <w:noProof/>
                <w:webHidden/>
              </w:rPr>
              <w:tab/>
            </w:r>
            <w:r w:rsidR="009C633D">
              <w:rPr>
                <w:noProof/>
                <w:webHidden/>
              </w:rPr>
              <w:fldChar w:fldCharType="begin"/>
            </w:r>
            <w:r w:rsidR="009C633D">
              <w:rPr>
                <w:noProof/>
                <w:webHidden/>
              </w:rPr>
              <w:instrText xml:space="preserve"> PAGEREF _Toc145320625 \h </w:instrText>
            </w:r>
            <w:r w:rsidR="009C633D">
              <w:rPr>
                <w:noProof/>
                <w:webHidden/>
              </w:rPr>
            </w:r>
            <w:r w:rsidR="009C633D">
              <w:rPr>
                <w:noProof/>
                <w:webHidden/>
              </w:rPr>
              <w:fldChar w:fldCharType="separate"/>
            </w:r>
            <w:r w:rsidR="005634EF">
              <w:rPr>
                <w:noProof/>
                <w:webHidden/>
              </w:rPr>
              <w:t>4</w:t>
            </w:r>
            <w:r w:rsidR="009C633D">
              <w:rPr>
                <w:noProof/>
                <w:webHidden/>
              </w:rPr>
              <w:fldChar w:fldCharType="end"/>
            </w:r>
          </w:hyperlink>
        </w:p>
        <w:p w14:paraId="02712264" w14:textId="7D3F8897" w:rsidR="009C633D" w:rsidRDefault="00000000">
          <w:pPr>
            <w:pStyle w:val="TOC1"/>
            <w:rPr>
              <w:rFonts w:asciiTheme="minorHAnsi" w:eastAsiaTheme="minorEastAsia" w:hAnsiTheme="minorHAnsi"/>
              <w:kern w:val="2"/>
              <w:sz w:val="22"/>
              <w:szCs w:val="22"/>
              <w:lang w:eastAsia="en-CA"/>
              <w14:ligatures w14:val="standardContextual"/>
            </w:rPr>
          </w:pPr>
          <w:hyperlink w:anchor="_Toc145320626" w:history="1">
            <w:r w:rsidR="009C633D" w:rsidRPr="00BF79A1">
              <w:rPr>
                <w:rStyle w:val="Hyperlink"/>
                <w:rFonts w:ascii="Calibri" w:hAnsi="Calibri"/>
              </w:rPr>
              <w:t>Article 3</w:t>
            </w:r>
            <w:r w:rsidR="009C633D">
              <w:rPr>
                <w:rFonts w:asciiTheme="minorHAnsi" w:eastAsiaTheme="minorEastAsia" w:hAnsiTheme="minorHAnsi"/>
                <w:kern w:val="2"/>
                <w:sz w:val="22"/>
                <w:szCs w:val="22"/>
                <w:lang w:eastAsia="en-CA"/>
                <w14:ligatures w14:val="standardContextual"/>
              </w:rPr>
              <w:tab/>
            </w:r>
            <w:r w:rsidR="009C633D" w:rsidRPr="00BF79A1">
              <w:rPr>
                <w:rStyle w:val="Hyperlink"/>
              </w:rPr>
              <w:t>MEMBERS</w:t>
            </w:r>
            <w:r w:rsidR="009C633D">
              <w:rPr>
                <w:webHidden/>
              </w:rPr>
              <w:tab/>
            </w:r>
            <w:r w:rsidR="009C633D" w:rsidRPr="005677EF">
              <w:rPr>
                <w:webHidden/>
                <w:sz w:val="21"/>
                <w:szCs w:val="21"/>
              </w:rPr>
              <w:fldChar w:fldCharType="begin"/>
            </w:r>
            <w:r w:rsidR="009C633D" w:rsidRPr="005677EF">
              <w:rPr>
                <w:webHidden/>
                <w:sz w:val="21"/>
                <w:szCs w:val="21"/>
              </w:rPr>
              <w:instrText xml:space="preserve"> PAGEREF _Toc145320626 \h </w:instrText>
            </w:r>
            <w:r w:rsidR="009C633D" w:rsidRPr="005677EF">
              <w:rPr>
                <w:webHidden/>
                <w:sz w:val="21"/>
                <w:szCs w:val="21"/>
              </w:rPr>
            </w:r>
            <w:r w:rsidR="009C633D" w:rsidRPr="005677EF">
              <w:rPr>
                <w:webHidden/>
                <w:sz w:val="21"/>
                <w:szCs w:val="21"/>
              </w:rPr>
              <w:fldChar w:fldCharType="separate"/>
            </w:r>
            <w:r w:rsidR="005634EF">
              <w:rPr>
                <w:webHidden/>
                <w:sz w:val="21"/>
                <w:szCs w:val="21"/>
              </w:rPr>
              <w:t>4</w:t>
            </w:r>
            <w:r w:rsidR="009C633D" w:rsidRPr="005677EF">
              <w:rPr>
                <w:webHidden/>
                <w:sz w:val="21"/>
                <w:szCs w:val="21"/>
              </w:rPr>
              <w:fldChar w:fldCharType="end"/>
            </w:r>
          </w:hyperlink>
        </w:p>
        <w:p w14:paraId="494116B1" w14:textId="74C651EC" w:rsidR="009C633D" w:rsidRDefault="00000000">
          <w:pPr>
            <w:pStyle w:val="TOC2"/>
            <w:rPr>
              <w:rFonts w:asciiTheme="minorHAnsi" w:eastAsiaTheme="minorEastAsia" w:hAnsiTheme="minorHAnsi"/>
              <w:noProof/>
              <w:kern w:val="2"/>
              <w:sz w:val="22"/>
              <w:lang w:eastAsia="en-CA"/>
              <w14:ligatures w14:val="standardContextual"/>
            </w:rPr>
          </w:pPr>
          <w:hyperlink w:anchor="_Toc145320627" w:history="1">
            <w:r w:rsidR="009C633D" w:rsidRPr="00BF79A1">
              <w:rPr>
                <w:rStyle w:val="Hyperlink"/>
                <w:bCs/>
                <w:noProof/>
              </w:rPr>
              <w:t>3.1</w:t>
            </w:r>
            <w:r w:rsidR="009C633D">
              <w:rPr>
                <w:rFonts w:asciiTheme="minorHAnsi" w:eastAsiaTheme="minorEastAsia" w:hAnsiTheme="minorHAnsi"/>
                <w:noProof/>
                <w:kern w:val="2"/>
                <w:sz w:val="22"/>
                <w:lang w:eastAsia="en-CA"/>
                <w14:ligatures w14:val="standardContextual"/>
              </w:rPr>
              <w:tab/>
            </w:r>
            <w:r w:rsidR="009C633D" w:rsidRPr="00BF79A1">
              <w:rPr>
                <w:rStyle w:val="Hyperlink"/>
                <w:bCs/>
                <w:noProof/>
              </w:rPr>
              <w:t>Classes of Members</w:t>
            </w:r>
            <w:r w:rsidR="009C633D">
              <w:rPr>
                <w:noProof/>
                <w:webHidden/>
              </w:rPr>
              <w:tab/>
            </w:r>
            <w:r w:rsidR="009C633D">
              <w:rPr>
                <w:noProof/>
                <w:webHidden/>
              </w:rPr>
              <w:fldChar w:fldCharType="begin"/>
            </w:r>
            <w:r w:rsidR="009C633D">
              <w:rPr>
                <w:noProof/>
                <w:webHidden/>
              </w:rPr>
              <w:instrText xml:space="preserve"> PAGEREF _Toc145320627 \h </w:instrText>
            </w:r>
            <w:r w:rsidR="009C633D">
              <w:rPr>
                <w:noProof/>
                <w:webHidden/>
              </w:rPr>
            </w:r>
            <w:r w:rsidR="009C633D">
              <w:rPr>
                <w:noProof/>
                <w:webHidden/>
              </w:rPr>
              <w:fldChar w:fldCharType="separate"/>
            </w:r>
            <w:r w:rsidR="005634EF">
              <w:rPr>
                <w:noProof/>
                <w:webHidden/>
              </w:rPr>
              <w:t>4</w:t>
            </w:r>
            <w:r w:rsidR="009C633D">
              <w:rPr>
                <w:noProof/>
                <w:webHidden/>
              </w:rPr>
              <w:fldChar w:fldCharType="end"/>
            </w:r>
          </w:hyperlink>
        </w:p>
        <w:p w14:paraId="61105F44" w14:textId="13E76CDA" w:rsidR="009C633D" w:rsidRDefault="00000000">
          <w:pPr>
            <w:pStyle w:val="TOC2"/>
            <w:rPr>
              <w:rFonts w:asciiTheme="minorHAnsi" w:eastAsiaTheme="minorEastAsia" w:hAnsiTheme="minorHAnsi"/>
              <w:noProof/>
              <w:kern w:val="2"/>
              <w:sz w:val="22"/>
              <w:lang w:eastAsia="en-CA"/>
              <w14:ligatures w14:val="standardContextual"/>
            </w:rPr>
          </w:pPr>
          <w:hyperlink w:anchor="_Toc145320628" w:history="1">
            <w:r w:rsidR="009C633D" w:rsidRPr="00BF79A1">
              <w:rPr>
                <w:rStyle w:val="Hyperlink"/>
                <w:noProof/>
              </w:rPr>
              <w:t>3.2</w:t>
            </w:r>
            <w:r w:rsidR="009C633D">
              <w:rPr>
                <w:rFonts w:asciiTheme="minorHAnsi" w:eastAsiaTheme="minorEastAsia" w:hAnsiTheme="minorHAnsi"/>
                <w:noProof/>
                <w:kern w:val="2"/>
                <w:sz w:val="22"/>
                <w:lang w:eastAsia="en-CA"/>
                <w14:ligatures w14:val="standardContextual"/>
              </w:rPr>
              <w:tab/>
            </w:r>
            <w:r w:rsidR="009C633D" w:rsidRPr="00BF79A1">
              <w:rPr>
                <w:rStyle w:val="Hyperlink"/>
                <w:noProof/>
              </w:rPr>
              <w:t xml:space="preserve">Eligibility for Membership in </w:t>
            </w:r>
            <w:r w:rsidR="00331807">
              <w:rPr>
                <w:rStyle w:val="Hyperlink"/>
                <w:noProof/>
              </w:rPr>
              <w:t>Kemptville District Soccer Club</w:t>
            </w:r>
            <w:r w:rsidR="009C633D">
              <w:rPr>
                <w:noProof/>
                <w:webHidden/>
              </w:rPr>
              <w:tab/>
            </w:r>
            <w:r w:rsidR="009C633D">
              <w:rPr>
                <w:noProof/>
                <w:webHidden/>
              </w:rPr>
              <w:fldChar w:fldCharType="begin"/>
            </w:r>
            <w:r w:rsidR="009C633D">
              <w:rPr>
                <w:noProof/>
                <w:webHidden/>
              </w:rPr>
              <w:instrText xml:space="preserve"> PAGEREF _Toc145320628 \h </w:instrText>
            </w:r>
            <w:r w:rsidR="009C633D">
              <w:rPr>
                <w:noProof/>
                <w:webHidden/>
              </w:rPr>
            </w:r>
            <w:r w:rsidR="009C633D">
              <w:rPr>
                <w:noProof/>
                <w:webHidden/>
              </w:rPr>
              <w:fldChar w:fldCharType="separate"/>
            </w:r>
            <w:r w:rsidR="005634EF">
              <w:rPr>
                <w:noProof/>
                <w:webHidden/>
              </w:rPr>
              <w:t>5</w:t>
            </w:r>
            <w:r w:rsidR="009C633D">
              <w:rPr>
                <w:noProof/>
                <w:webHidden/>
              </w:rPr>
              <w:fldChar w:fldCharType="end"/>
            </w:r>
          </w:hyperlink>
        </w:p>
        <w:p w14:paraId="4C2391D0" w14:textId="7F32DEA8" w:rsidR="009C633D" w:rsidRDefault="00000000">
          <w:pPr>
            <w:pStyle w:val="TOC2"/>
            <w:rPr>
              <w:rFonts w:asciiTheme="minorHAnsi" w:eastAsiaTheme="minorEastAsia" w:hAnsiTheme="minorHAnsi"/>
              <w:noProof/>
              <w:kern w:val="2"/>
              <w:sz w:val="22"/>
              <w:lang w:eastAsia="en-CA"/>
              <w14:ligatures w14:val="standardContextual"/>
            </w:rPr>
          </w:pPr>
          <w:hyperlink w:anchor="_Toc145320629" w:history="1">
            <w:r w:rsidR="009C633D" w:rsidRPr="00BF79A1">
              <w:rPr>
                <w:rStyle w:val="Hyperlink"/>
                <w:noProof/>
              </w:rPr>
              <w:t>3.3</w:t>
            </w:r>
            <w:r w:rsidR="009C633D">
              <w:rPr>
                <w:rFonts w:asciiTheme="minorHAnsi" w:eastAsiaTheme="minorEastAsia" w:hAnsiTheme="minorHAnsi"/>
                <w:noProof/>
                <w:kern w:val="2"/>
                <w:sz w:val="22"/>
                <w:lang w:eastAsia="en-CA"/>
                <w14:ligatures w14:val="standardContextual"/>
              </w:rPr>
              <w:tab/>
            </w:r>
            <w:r w:rsidR="009C633D" w:rsidRPr="00BF79A1">
              <w:rPr>
                <w:rStyle w:val="Hyperlink"/>
                <w:noProof/>
              </w:rPr>
              <w:t>Conditions of Membership</w:t>
            </w:r>
            <w:r w:rsidR="009C633D">
              <w:rPr>
                <w:noProof/>
                <w:webHidden/>
              </w:rPr>
              <w:tab/>
            </w:r>
            <w:r w:rsidR="009C633D">
              <w:rPr>
                <w:noProof/>
                <w:webHidden/>
              </w:rPr>
              <w:fldChar w:fldCharType="begin"/>
            </w:r>
            <w:r w:rsidR="009C633D">
              <w:rPr>
                <w:noProof/>
                <w:webHidden/>
              </w:rPr>
              <w:instrText xml:space="preserve"> PAGEREF _Toc145320629 \h </w:instrText>
            </w:r>
            <w:r w:rsidR="009C633D">
              <w:rPr>
                <w:noProof/>
                <w:webHidden/>
              </w:rPr>
            </w:r>
            <w:r w:rsidR="009C633D">
              <w:rPr>
                <w:noProof/>
                <w:webHidden/>
              </w:rPr>
              <w:fldChar w:fldCharType="separate"/>
            </w:r>
            <w:r w:rsidR="005634EF">
              <w:rPr>
                <w:noProof/>
                <w:webHidden/>
              </w:rPr>
              <w:t>5</w:t>
            </w:r>
            <w:r w:rsidR="009C633D">
              <w:rPr>
                <w:noProof/>
                <w:webHidden/>
              </w:rPr>
              <w:fldChar w:fldCharType="end"/>
            </w:r>
          </w:hyperlink>
        </w:p>
        <w:p w14:paraId="0B9DB7CD" w14:textId="2F285130" w:rsidR="009C633D" w:rsidRDefault="00000000">
          <w:pPr>
            <w:pStyle w:val="TOC2"/>
            <w:rPr>
              <w:rFonts w:asciiTheme="minorHAnsi" w:eastAsiaTheme="minorEastAsia" w:hAnsiTheme="minorHAnsi"/>
              <w:noProof/>
              <w:kern w:val="2"/>
              <w:sz w:val="22"/>
              <w:lang w:eastAsia="en-CA"/>
              <w14:ligatures w14:val="standardContextual"/>
            </w:rPr>
          </w:pPr>
          <w:hyperlink w:anchor="_Toc145320630" w:history="1">
            <w:r w:rsidR="009C633D" w:rsidRPr="00BF79A1">
              <w:rPr>
                <w:rStyle w:val="Hyperlink"/>
                <w:noProof/>
              </w:rPr>
              <w:t>3.4</w:t>
            </w:r>
            <w:r w:rsidR="009C633D">
              <w:rPr>
                <w:rFonts w:asciiTheme="minorHAnsi" w:eastAsiaTheme="minorEastAsia" w:hAnsiTheme="minorHAnsi"/>
                <w:noProof/>
                <w:kern w:val="2"/>
                <w:sz w:val="22"/>
                <w:lang w:eastAsia="en-CA"/>
                <w14:ligatures w14:val="standardContextual"/>
              </w:rPr>
              <w:tab/>
            </w:r>
            <w:r w:rsidR="009C633D" w:rsidRPr="00BF79A1">
              <w:rPr>
                <w:rStyle w:val="Hyperlink"/>
                <w:noProof/>
              </w:rPr>
              <w:t>Dues , Fees and Other Monies</w:t>
            </w:r>
            <w:r w:rsidR="009C633D">
              <w:rPr>
                <w:noProof/>
                <w:webHidden/>
              </w:rPr>
              <w:tab/>
            </w:r>
            <w:r w:rsidR="009C633D">
              <w:rPr>
                <w:noProof/>
                <w:webHidden/>
              </w:rPr>
              <w:fldChar w:fldCharType="begin"/>
            </w:r>
            <w:r w:rsidR="009C633D">
              <w:rPr>
                <w:noProof/>
                <w:webHidden/>
              </w:rPr>
              <w:instrText xml:space="preserve"> PAGEREF _Toc145320630 \h </w:instrText>
            </w:r>
            <w:r w:rsidR="009C633D">
              <w:rPr>
                <w:noProof/>
                <w:webHidden/>
              </w:rPr>
            </w:r>
            <w:r w:rsidR="009C633D">
              <w:rPr>
                <w:noProof/>
                <w:webHidden/>
              </w:rPr>
              <w:fldChar w:fldCharType="separate"/>
            </w:r>
            <w:r w:rsidR="005634EF">
              <w:rPr>
                <w:noProof/>
                <w:webHidden/>
              </w:rPr>
              <w:t>5</w:t>
            </w:r>
            <w:r w:rsidR="009C633D">
              <w:rPr>
                <w:noProof/>
                <w:webHidden/>
              </w:rPr>
              <w:fldChar w:fldCharType="end"/>
            </w:r>
          </w:hyperlink>
        </w:p>
        <w:p w14:paraId="3CA0E1C7" w14:textId="206E1BE5" w:rsidR="009C633D" w:rsidRDefault="00000000">
          <w:pPr>
            <w:pStyle w:val="TOC2"/>
            <w:rPr>
              <w:rFonts w:asciiTheme="minorHAnsi" w:eastAsiaTheme="minorEastAsia" w:hAnsiTheme="minorHAnsi"/>
              <w:noProof/>
              <w:kern w:val="2"/>
              <w:sz w:val="22"/>
              <w:lang w:eastAsia="en-CA"/>
              <w14:ligatures w14:val="standardContextual"/>
            </w:rPr>
          </w:pPr>
          <w:hyperlink w:anchor="_Toc145320631" w:history="1">
            <w:r w:rsidR="009C633D" w:rsidRPr="00BF79A1">
              <w:rPr>
                <w:rStyle w:val="Hyperlink"/>
                <w:noProof/>
              </w:rPr>
              <w:t>3.5</w:t>
            </w:r>
            <w:r w:rsidR="009C633D">
              <w:rPr>
                <w:rFonts w:asciiTheme="minorHAnsi" w:eastAsiaTheme="minorEastAsia" w:hAnsiTheme="minorHAnsi"/>
                <w:noProof/>
                <w:kern w:val="2"/>
                <w:sz w:val="22"/>
                <w:lang w:eastAsia="en-CA"/>
                <w14:ligatures w14:val="standardContextual"/>
              </w:rPr>
              <w:tab/>
            </w:r>
            <w:r w:rsidR="009C633D" w:rsidRPr="00BF79A1">
              <w:rPr>
                <w:rStyle w:val="Hyperlink"/>
                <w:noProof/>
              </w:rPr>
              <w:t>Renewal of Membership</w:t>
            </w:r>
            <w:r w:rsidR="009C633D">
              <w:rPr>
                <w:noProof/>
                <w:webHidden/>
              </w:rPr>
              <w:tab/>
            </w:r>
            <w:r w:rsidR="009C633D">
              <w:rPr>
                <w:noProof/>
                <w:webHidden/>
              </w:rPr>
              <w:fldChar w:fldCharType="begin"/>
            </w:r>
            <w:r w:rsidR="009C633D">
              <w:rPr>
                <w:noProof/>
                <w:webHidden/>
              </w:rPr>
              <w:instrText xml:space="preserve"> PAGEREF _Toc145320631 \h </w:instrText>
            </w:r>
            <w:r w:rsidR="009C633D">
              <w:rPr>
                <w:noProof/>
                <w:webHidden/>
              </w:rPr>
            </w:r>
            <w:r w:rsidR="009C633D">
              <w:rPr>
                <w:noProof/>
                <w:webHidden/>
              </w:rPr>
              <w:fldChar w:fldCharType="separate"/>
            </w:r>
            <w:r w:rsidR="005634EF">
              <w:rPr>
                <w:noProof/>
                <w:webHidden/>
              </w:rPr>
              <w:t>6</w:t>
            </w:r>
            <w:r w:rsidR="009C633D">
              <w:rPr>
                <w:noProof/>
                <w:webHidden/>
              </w:rPr>
              <w:fldChar w:fldCharType="end"/>
            </w:r>
          </w:hyperlink>
        </w:p>
        <w:p w14:paraId="030272E0" w14:textId="5E629431" w:rsidR="009C633D" w:rsidRDefault="00000000">
          <w:pPr>
            <w:pStyle w:val="TOC2"/>
            <w:rPr>
              <w:rFonts w:asciiTheme="minorHAnsi" w:eastAsiaTheme="minorEastAsia" w:hAnsiTheme="minorHAnsi"/>
              <w:noProof/>
              <w:kern w:val="2"/>
              <w:sz w:val="22"/>
              <w:lang w:eastAsia="en-CA"/>
              <w14:ligatures w14:val="standardContextual"/>
            </w:rPr>
          </w:pPr>
          <w:hyperlink w:anchor="_Toc145320632" w:history="1">
            <w:r w:rsidR="009C633D" w:rsidRPr="00BF79A1">
              <w:rPr>
                <w:rStyle w:val="Hyperlink"/>
                <w:noProof/>
              </w:rPr>
              <w:t>3.6</w:t>
            </w:r>
            <w:r w:rsidR="009C633D">
              <w:rPr>
                <w:rFonts w:asciiTheme="minorHAnsi" w:eastAsiaTheme="minorEastAsia" w:hAnsiTheme="minorHAnsi"/>
                <w:noProof/>
                <w:kern w:val="2"/>
                <w:sz w:val="22"/>
                <w:lang w:eastAsia="en-CA"/>
                <w14:ligatures w14:val="standardContextual"/>
              </w:rPr>
              <w:tab/>
            </w:r>
            <w:r w:rsidR="009C633D" w:rsidRPr="00BF79A1">
              <w:rPr>
                <w:rStyle w:val="Hyperlink"/>
                <w:noProof/>
              </w:rPr>
              <w:t>Membership Transferability</w:t>
            </w:r>
            <w:r w:rsidR="009C633D">
              <w:rPr>
                <w:noProof/>
                <w:webHidden/>
              </w:rPr>
              <w:tab/>
            </w:r>
            <w:r w:rsidR="009C633D">
              <w:rPr>
                <w:noProof/>
                <w:webHidden/>
              </w:rPr>
              <w:fldChar w:fldCharType="begin"/>
            </w:r>
            <w:r w:rsidR="009C633D">
              <w:rPr>
                <w:noProof/>
                <w:webHidden/>
              </w:rPr>
              <w:instrText xml:space="preserve"> PAGEREF _Toc145320632 \h </w:instrText>
            </w:r>
            <w:r w:rsidR="009C633D">
              <w:rPr>
                <w:noProof/>
                <w:webHidden/>
              </w:rPr>
            </w:r>
            <w:r w:rsidR="009C633D">
              <w:rPr>
                <w:noProof/>
                <w:webHidden/>
              </w:rPr>
              <w:fldChar w:fldCharType="separate"/>
            </w:r>
            <w:r w:rsidR="005634EF">
              <w:rPr>
                <w:noProof/>
                <w:webHidden/>
              </w:rPr>
              <w:t>6</w:t>
            </w:r>
            <w:r w:rsidR="009C633D">
              <w:rPr>
                <w:noProof/>
                <w:webHidden/>
              </w:rPr>
              <w:fldChar w:fldCharType="end"/>
            </w:r>
          </w:hyperlink>
        </w:p>
        <w:p w14:paraId="0FFDBE37" w14:textId="42CC9F53" w:rsidR="009C633D" w:rsidRDefault="00000000">
          <w:pPr>
            <w:pStyle w:val="TOC2"/>
            <w:rPr>
              <w:rFonts w:asciiTheme="minorHAnsi" w:eastAsiaTheme="minorEastAsia" w:hAnsiTheme="minorHAnsi"/>
              <w:noProof/>
              <w:kern w:val="2"/>
              <w:sz w:val="22"/>
              <w:lang w:eastAsia="en-CA"/>
              <w14:ligatures w14:val="standardContextual"/>
            </w:rPr>
          </w:pPr>
          <w:hyperlink w:anchor="_Toc145320633" w:history="1">
            <w:r w:rsidR="009C633D" w:rsidRPr="00BF79A1">
              <w:rPr>
                <w:rStyle w:val="Hyperlink"/>
                <w:noProof/>
              </w:rPr>
              <w:t>3.7</w:t>
            </w:r>
            <w:r w:rsidR="009C633D">
              <w:rPr>
                <w:rFonts w:asciiTheme="minorHAnsi" w:eastAsiaTheme="minorEastAsia" w:hAnsiTheme="minorHAnsi"/>
                <w:noProof/>
                <w:kern w:val="2"/>
                <w:sz w:val="22"/>
                <w:lang w:eastAsia="en-CA"/>
                <w14:ligatures w14:val="standardContextual"/>
              </w:rPr>
              <w:tab/>
            </w:r>
            <w:r w:rsidR="009C633D" w:rsidRPr="00BF79A1">
              <w:rPr>
                <w:rStyle w:val="Hyperlink"/>
                <w:noProof/>
              </w:rPr>
              <w:t>Termination</w:t>
            </w:r>
            <w:r w:rsidR="009C633D">
              <w:rPr>
                <w:noProof/>
                <w:webHidden/>
              </w:rPr>
              <w:tab/>
            </w:r>
            <w:r w:rsidR="009C633D">
              <w:rPr>
                <w:noProof/>
                <w:webHidden/>
              </w:rPr>
              <w:fldChar w:fldCharType="begin"/>
            </w:r>
            <w:r w:rsidR="009C633D">
              <w:rPr>
                <w:noProof/>
                <w:webHidden/>
              </w:rPr>
              <w:instrText xml:space="preserve"> PAGEREF _Toc145320633 \h </w:instrText>
            </w:r>
            <w:r w:rsidR="009C633D">
              <w:rPr>
                <w:noProof/>
                <w:webHidden/>
              </w:rPr>
            </w:r>
            <w:r w:rsidR="009C633D">
              <w:rPr>
                <w:noProof/>
                <w:webHidden/>
              </w:rPr>
              <w:fldChar w:fldCharType="separate"/>
            </w:r>
            <w:r w:rsidR="005634EF">
              <w:rPr>
                <w:noProof/>
                <w:webHidden/>
              </w:rPr>
              <w:t>6</w:t>
            </w:r>
            <w:r w:rsidR="009C633D">
              <w:rPr>
                <w:noProof/>
                <w:webHidden/>
              </w:rPr>
              <w:fldChar w:fldCharType="end"/>
            </w:r>
          </w:hyperlink>
        </w:p>
        <w:p w14:paraId="1476F85C" w14:textId="574774D6" w:rsidR="009C633D" w:rsidRDefault="00000000">
          <w:pPr>
            <w:pStyle w:val="TOC2"/>
            <w:rPr>
              <w:rFonts w:asciiTheme="minorHAnsi" w:eastAsiaTheme="minorEastAsia" w:hAnsiTheme="minorHAnsi"/>
              <w:noProof/>
              <w:kern w:val="2"/>
              <w:sz w:val="22"/>
              <w:lang w:eastAsia="en-CA"/>
              <w14:ligatures w14:val="standardContextual"/>
            </w:rPr>
          </w:pPr>
          <w:hyperlink w:anchor="_Toc145320634" w:history="1">
            <w:r w:rsidR="009C633D" w:rsidRPr="00BF79A1">
              <w:rPr>
                <w:rStyle w:val="Hyperlink"/>
                <w:noProof/>
              </w:rPr>
              <w:t>3.8</w:t>
            </w:r>
            <w:r w:rsidR="009C633D">
              <w:rPr>
                <w:rFonts w:asciiTheme="minorHAnsi" w:eastAsiaTheme="minorEastAsia" w:hAnsiTheme="minorHAnsi"/>
                <w:noProof/>
                <w:kern w:val="2"/>
                <w:sz w:val="22"/>
                <w:lang w:eastAsia="en-CA"/>
                <w14:ligatures w14:val="standardContextual"/>
              </w:rPr>
              <w:tab/>
            </w:r>
            <w:r w:rsidR="009C633D" w:rsidRPr="00BF79A1">
              <w:rPr>
                <w:rStyle w:val="Hyperlink"/>
                <w:noProof/>
              </w:rPr>
              <w:t>Effect of Termination of Membership</w:t>
            </w:r>
            <w:r w:rsidR="009C633D">
              <w:rPr>
                <w:noProof/>
                <w:webHidden/>
              </w:rPr>
              <w:tab/>
            </w:r>
            <w:r w:rsidR="009C633D">
              <w:rPr>
                <w:noProof/>
                <w:webHidden/>
              </w:rPr>
              <w:fldChar w:fldCharType="begin"/>
            </w:r>
            <w:r w:rsidR="009C633D">
              <w:rPr>
                <w:noProof/>
                <w:webHidden/>
              </w:rPr>
              <w:instrText xml:space="preserve"> PAGEREF _Toc145320634 \h </w:instrText>
            </w:r>
            <w:r w:rsidR="009C633D">
              <w:rPr>
                <w:noProof/>
                <w:webHidden/>
              </w:rPr>
            </w:r>
            <w:r w:rsidR="009C633D">
              <w:rPr>
                <w:noProof/>
                <w:webHidden/>
              </w:rPr>
              <w:fldChar w:fldCharType="separate"/>
            </w:r>
            <w:r w:rsidR="005634EF">
              <w:rPr>
                <w:noProof/>
                <w:webHidden/>
              </w:rPr>
              <w:t>7</w:t>
            </w:r>
            <w:r w:rsidR="009C633D">
              <w:rPr>
                <w:noProof/>
                <w:webHidden/>
              </w:rPr>
              <w:fldChar w:fldCharType="end"/>
            </w:r>
          </w:hyperlink>
        </w:p>
        <w:p w14:paraId="3322AAA1" w14:textId="791778AB" w:rsidR="009C633D" w:rsidRDefault="00000000">
          <w:pPr>
            <w:pStyle w:val="TOC2"/>
            <w:rPr>
              <w:rFonts w:asciiTheme="minorHAnsi" w:eastAsiaTheme="minorEastAsia" w:hAnsiTheme="minorHAnsi"/>
              <w:noProof/>
              <w:kern w:val="2"/>
              <w:sz w:val="22"/>
              <w:lang w:eastAsia="en-CA"/>
              <w14:ligatures w14:val="standardContextual"/>
            </w:rPr>
          </w:pPr>
          <w:hyperlink w:anchor="_Toc145320635" w:history="1">
            <w:r w:rsidR="009C633D" w:rsidRPr="00BF79A1">
              <w:rPr>
                <w:rStyle w:val="Hyperlink"/>
                <w:noProof/>
              </w:rPr>
              <w:t>3.9</w:t>
            </w:r>
            <w:r w:rsidR="009C633D">
              <w:rPr>
                <w:rFonts w:asciiTheme="minorHAnsi" w:eastAsiaTheme="minorEastAsia" w:hAnsiTheme="minorHAnsi"/>
                <w:noProof/>
                <w:kern w:val="2"/>
                <w:sz w:val="22"/>
                <w:lang w:eastAsia="en-CA"/>
                <w14:ligatures w14:val="standardContextual"/>
              </w:rPr>
              <w:tab/>
            </w:r>
            <w:r w:rsidR="009C633D" w:rsidRPr="00BF79A1">
              <w:rPr>
                <w:rStyle w:val="Hyperlink"/>
                <w:noProof/>
              </w:rPr>
              <w:t>Discipline of Members</w:t>
            </w:r>
            <w:r w:rsidR="009C633D">
              <w:rPr>
                <w:noProof/>
                <w:webHidden/>
              </w:rPr>
              <w:tab/>
            </w:r>
            <w:r w:rsidR="009C633D">
              <w:rPr>
                <w:noProof/>
                <w:webHidden/>
              </w:rPr>
              <w:fldChar w:fldCharType="begin"/>
            </w:r>
            <w:r w:rsidR="009C633D">
              <w:rPr>
                <w:noProof/>
                <w:webHidden/>
              </w:rPr>
              <w:instrText xml:space="preserve"> PAGEREF _Toc145320635 \h </w:instrText>
            </w:r>
            <w:r w:rsidR="009C633D">
              <w:rPr>
                <w:noProof/>
                <w:webHidden/>
              </w:rPr>
            </w:r>
            <w:r w:rsidR="009C633D">
              <w:rPr>
                <w:noProof/>
                <w:webHidden/>
              </w:rPr>
              <w:fldChar w:fldCharType="separate"/>
            </w:r>
            <w:r w:rsidR="005634EF">
              <w:rPr>
                <w:noProof/>
                <w:webHidden/>
              </w:rPr>
              <w:t>7</w:t>
            </w:r>
            <w:r w:rsidR="009C633D">
              <w:rPr>
                <w:noProof/>
                <w:webHidden/>
              </w:rPr>
              <w:fldChar w:fldCharType="end"/>
            </w:r>
          </w:hyperlink>
        </w:p>
        <w:p w14:paraId="53F8A7B9" w14:textId="223A21A9" w:rsidR="009C633D" w:rsidRDefault="00000000">
          <w:pPr>
            <w:pStyle w:val="TOC2"/>
            <w:rPr>
              <w:rFonts w:asciiTheme="minorHAnsi" w:eastAsiaTheme="minorEastAsia" w:hAnsiTheme="minorHAnsi"/>
              <w:noProof/>
              <w:kern w:val="2"/>
              <w:sz w:val="22"/>
              <w:lang w:eastAsia="en-CA"/>
              <w14:ligatures w14:val="standardContextual"/>
            </w:rPr>
          </w:pPr>
          <w:hyperlink w:anchor="_Toc145320636" w:history="1">
            <w:r w:rsidR="009C633D" w:rsidRPr="00BF79A1">
              <w:rPr>
                <w:rStyle w:val="Hyperlink"/>
                <w:noProof/>
              </w:rPr>
              <w:t>3.10</w:t>
            </w:r>
            <w:r w:rsidR="009C633D">
              <w:rPr>
                <w:rFonts w:asciiTheme="minorHAnsi" w:eastAsiaTheme="minorEastAsia" w:hAnsiTheme="minorHAnsi"/>
                <w:noProof/>
                <w:kern w:val="2"/>
                <w:sz w:val="22"/>
                <w:lang w:eastAsia="en-CA"/>
                <w14:ligatures w14:val="standardContextual"/>
              </w:rPr>
              <w:tab/>
            </w:r>
            <w:r w:rsidR="009C633D" w:rsidRPr="00BF79A1">
              <w:rPr>
                <w:rStyle w:val="Hyperlink"/>
                <w:noProof/>
              </w:rPr>
              <w:t>Resignation Does not Affect Disciplinary Investigation</w:t>
            </w:r>
            <w:r w:rsidR="009C633D">
              <w:rPr>
                <w:noProof/>
                <w:webHidden/>
              </w:rPr>
              <w:tab/>
            </w:r>
            <w:r w:rsidR="009C633D">
              <w:rPr>
                <w:noProof/>
                <w:webHidden/>
              </w:rPr>
              <w:fldChar w:fldCharType="begin"/>
            </w:r>
            <w:r w:rsidR="009C633D">
              <w:rPr>
                <w:noProof/>
                <w:webHidden/>
              </w:rPr>
              <w:instrText xml:space="preserve"> PAGEREF _Toc145320636 \h </w:instrText>
            </w:r>
            <w:r w:rsidR="009C633D">
              <w:rPr>
                <w:noProof/>
                <w:webHidden/>
              </w:rPr>
            </w:r>
            <w:r w:rsidR="009C633D">
              <w:rPr>
                <w:noProof/>
                <w:webHidden/>
              </w:rPr>
              <w:fldChar w:fldCharType="separate"/>
            </w:r>
            <w:r w:rsidR="005634EF">
              <w:rPr>
                <w:noProof/>
                <w:webHidden/>
              </w:rPr>
              <w:t>8</w:t>
            </w:r>
            <w:r w:rsidR="009C633D">
              <w:rPr>
                <w:noProof/>
                <w:webHidden/>
              </w:rPr>
              <w:fldChar w:fldCharType="end"/>
            </w:r>
          </w:hyperlink>
        </w:p>
        <w:p w14:paraId="054737C2" w14:textId="096CCAF3" w:rsidR="009C633D" w:rsidRDefault="00000000">
          <w:pPr>
            <w:pStyle w:val="TOC1"/>
            <w:rPr>
              <w:rFonts w:asciiTheme="minorHAnsi" w:eastAsiaTheme="minorEastAsia" w:hAnsiTheme="minorHAnsi"/>
              <w:kern w:val="2"/>
              <w:sz w:val="22"/>
              <w:szCs w:val="22"/>
              <w:lang w:eastAsia="en-CA"/>
              <w14:ligatures w14:val="standardContextual"/>
            </w:rPr>
          </w:pPr>
          <w:hyperlink w:anchor="_Toc145320637" w:history="1">
            <w:r w:rsidR="009C633D" w:rsidRPr="00BF79A1">
              <w:rPr>
                <w:rStyle w:val="Hyperlink"/>
                <w:rFonts w:ascii="Calibri" w:hAnsi="Calibri"/>
              </w:rPr>
              <w:t>Article 4</w:t>
            </w:r>
            <w:r w:rsidR="009C633D">
              <w:rPr>
                <w:rFonts w:asciiTheme="minorHAnsi" w:eastAsiaTheme="minorEastAsia" w:hAnsiTheme="minorHAnsi"/>
                <w:kern w:val="2"/>
                <w:sz w:val="22"/>
                <w:szCs w:val="22"/>
                <w:lang w:eastAsia="en-CA"/>
                <w14:ligatures w14:val="standardContextual"/>
              </w:rPr>
              <w:tab/>
            </w:r>
            <w:r w:rsidR="009C633D" w:rsidRPr="00BF79A1">
              <w:rPr>
                <w:rStyle w:val="Hyperlink"/>
              </w:rPr>
              <w:t>MEMBERS’ MEETINGS</w:t>
            </w:r>
            <w:r w:rsidR="009C633D">
              <w:rPr>
                <w:webHidden/>
              </w:rPr>
              <w:tab/>
            </w:r>
            <w:r w:rsidR="009C633D" w:rsidRPr="005677EF">
              <w:rPr>
                <w:webHidden/>
                <w:sz w:val="21"/>
                <w:szCs w:val="21"/>
              </w:rPr>
              <w:fldChar w:fldCharType="begin"/>
            </w:r>
            <w:r w:rsidR="009C633D" w:rsidRPr="005677EF">
              <w:rPr>
                <w:webHidden/>
                <w:sz w:val="21"/>
                <w:szCs w:val="21"/>
              </w:rPr>
              <w:instrText xml:space="preserve"> PAGEREF _Toc145320637 \h </w:instrText>
            </w:r>
            <w:r w:rsidR="009C633D" w:rsidRPr="005677EF">
              <w:rPr>
                <w:webHidden/>
                <w:sz w:val="21"/>
                <w:szCs w:val="21"/>
              </w:rPr>
            </w:r>
            <w:r w:rsidR="009C633D" w:rsidRPr="005677EF">
              <w:rPr>
                <w:webHidden/>
                <w:sz w:val="21"/>
                <w:szCs w:val="21"/>
              </w:rPr>
              <w:fldChar w:fldCharType="separate"/>
            </w:r>
            <w:r w:rsidR="005634EF">
              <w:rPr>
                <w:webHidden/>
                <w:sz w:val="21"/>
                <w:szCs w:val="21"/>
              </w:rPr>
              <w:t>8</w:t>
            </w:r>
            <w:r w:rsidR="009C633D" w:rsidRPr="005677EF">
              <w:rPr>
                <w:webHidden/>
                <w:sz w:val="21"/>
                <w:szCs w:val="21"/>
              </w:rPr>
              <w:fldChar w:fldCharType="end"/>
            </w:r>
          </w:hyperlink>
        </w:p>
        <w:p w14:paraId="1832AEE6" w14:textId="34B936D4" w:rsidR="009C633D" w:rsidRDefault="00000000">
          <w:pPr>
            <w:pStyle w:val="TOC2"/>
            <w:rPr>
              <w:rFonts w:asciiTheme="minorHAnsi" w:eastAsiaTheme="minorEastAsia" w:hAnsiTheme="minorHAnsi"/>
              <w:noProof/>
              <w:kern w:val="2"/>
              <w:sz w:val="22"/>
              <w:lang w:eastAsia="en-CA"/>
              <w14:ligatures w14:val="standardContextual"/>
            </w:rPr>
          </w:pPr>
          <w:hyperlink w:anchor="_Toc145320638" w:history="1">
            <w:r w:rsidR="009C633D" w:rsidRPr="00BF79A1">
              <w:rPr>
                <w:rStyle w:val="Hyperlink"/>
                <w:noProof/>
              </w:rPr>
              <w:t>4.1</w:t>
            </w:r>
            <w:r w:rsidR="009C633D">
              <w:rPr>
                <w:rFonts w:asciiTheme="minorHAnsi" w:eastAsiaTheme="minorEastAsia" w:hAnsiTheme="minorHAnsi"/>
                <w:noProof/>
                <w:kern w:val="2"/>
                <w:sz w:val="22"/>
                <w:lang w:eastAsia="en-CA"/>
                <w14:ligatures w14:val="standardContextual"/>
              </w:rPr>
              <w:tab/>
            </w:r>
            <w:r w:rsidR="009C633D" w:rsidRPr="00BF79A1">
              <w:rPr>
                <w:rStyle w:val="Hyperlink"/>
                <w:noProof/>
              </w:rPr>
              <w:t>Notice of Members Meetings</w:t>
            </w:r>
            <w:r w:rsidR="009C633D">
              <w:rPr>
                <w:noProof/>
                <w:webHidden/>
              </w:rPr>
              <w:tab/>
            </w:r>
            <w:r w:rsidR="009C633D">
              <w:rPr>
                <w:noProof/>
                <w:webHidden/>
              </w:rPr>
              <w:fldChar w:fldCharType="begin"/>
            </w:r>
            <w:r w:rsidR="009C633D">
              <w:rPr>
                <w:noProof/>
                <w:webHidden/>
              </w:rPr>
              <w:instrText xml:space="preserve"> PAGEREF _Toc145320638 \h </w:instrText>
            </w:r>
            <w:r w:rsidR="009C633D">
              <w:rPr>
                <w:noProof/>
                <w:webHidden/>
              </w:rPr>
            </w:r>
            <w:r w:rsidR="009C633D">
              <w:rPr>
                <w:noProof/>
                <w:webHidden/>
              </w:rPr>
              <w:fldChar w:fldCharType="separate"/>
            </w:r>
            <w:r w:rsidR="005634EF">
              <w:rPr>
                <w:noProof/>
                <w:webHidden/>
              </w:rPr>
              <w:t>8</w:t>
            </w:r>
            <w:r w:rsidR="009C633D">
              <w:rPr>
                <w:noProof/>
                <w:webHidden/>
              </w:rPr>
              <w:fldChar w:fldCharType="end"/>
            </w:r>
          </w:hyperlink>
        </w:p>
        <w:p w14:paraId="6B6C617A" w14:textId="047FA1FD" w:rsidR="009C633D" w:rsidRDefault="00000000">
          <w:pPr>
            <w:pStyle w:val="TOC2"/>
            <w:rPr>
              <w:rFonts w:asciiTheme="minorHAnsi" w:eastAsiaTheme="minorEastAsia" w:hAnsiTheme="minorHAnsi"/>
              <w:noProof/>
              <w:kern w:val="2"/>
              <w:sz w:val="22"/>
              <w:lang w:eastAsia="en-CA"/>
              <w14:ligatures w14:val="standardContextual"/>
            </w:rPr>
          </w:pPr>
          <w:hyperlink w:anchor="_Toc145320639" w:history="1">
            <w:r w:rsidR="009C633D" w:rsidRPr="00BF79A1">
              <w:rPr>
                <w:rStyle w:val="Hyperlink"/>
                <w:noProof/>
              </w:rPr>
              <w:t>4.2</w:t>
            </w:r>
            <w:r w:rsidR="009C633D">
              <w:rPr>
                <w:rFonts w:asciiTheme="minorHAnsi" w:eastAsiaTheme="minorEastAsia" w:hAnsiTheme="minorHAnsi"/>
                <w:noProof/>
                <w:kern w:val="2"/>
                <w:sz w:val="22"/>
                <w:lang w:eastAsia="en-CA"/>
                <w14:ligatures w14:val="standardContextual"/>
              </w:rPr>
              <w:tab/>
            </w:r>
            <w:r w:rsidR="009C633D" w:rsidRPr="00BF79A1">
              <w:rPr>
                <w:rStyle w:val="Hyperlink"/>
                <w:noProof/>
              </w:rPr>
              <w:t>Waiver of Notice</w:t>
            </w:r>
            <w:r w:rsidR="009C633D">
              <w:rPr>
                <w:noProof/>
                <w:webHidden/>
              </w:rPr>
              <w:tab/>
            </w:r>
            <w:r w:rsidR="009C633D">
              <w:rPr>
                <w:noProof/>
                <w:webHidden/>
              </w:rPr>
              <w:fldChar w:fldCharType="begin"/>
            </w:r>
            <w:r w:rsidR="009C633D">
              <w:rPr>
                <w:noProof/>
                <w:webHidden/>
              </w:rPr>
              <w:instrText xml:space="preserve"> PAGEREF _Toc145320639 \h </w:instrText>
            </w:r>
            <w:r w:rsidR="009C633D">
              <w:rPr>
                <w:noProof/>
                <w:webHidden/>
              </w:rPr>
            </w:r>
            <w:r w:rsidR="009C633D">
              <w:rPr>
                <w:noProof/>
                <w:webHidden/>
              </w:rPr>
              <w:fldChar w:fldCharType="separate"/>
            </w:r>
            <w:r w:rsidR="005634EF">
              <w:rPr>
                <w:noProof/>
                <w:webHidden/>
              </w:rPr>
              <w:t>9</w:t>
            </w:r>
            <w:r w:rsidR="009C633D">
              <w:rPr>
                <w:noProof/>
                <w:webHidden/>
              </w:rPr>
              <w:fldChar w:fldCharType="end"/>
            </w:r>
          </w:hyperlink>
        </w:p>
        <w:p w14:paraId="37E480CE" w14:textId="5E5E167A" w:rsidR="009C633D" w:rsidRDefault="00000000">
          <w:pPr>
            <w:pStyle w:val="TOC2"/>
            <w:rPr>
              <w:rFonts w:asciiTheme="minorHAnsi" w:eastAsiaTheme="minorEastAsia" w:hAnsiTheme="minorHAnsi"/>
              <w:noProof/>
              <w:kern w:val="2"/>
              <w:sz w:val="22"/>
              <w:lang w:eastAsia="en-CA"/>
              <w14:ligatures w14:val="standardContextual"/>
            </w:rPr>
          </w:pPr>
          <w:hyperlink w:anchor="_Toc145320640" w:history="1">
            <w:r w:rsidR="009C633D" w:rsidRPr="00BF79A1">
              <w:rPr>
                <w:rStyle w:val="Hyperlink"/>
                <w:noProof/>
              </w:rPr>
              <w:t>4.3</w:t>
            </w:r>
            <w:r w:rsidR="009C633D">
              <w:rPr>
                <w:rFonts w:asciiTheme="minorHAnsi" w:eastAsiaTheme="minorEastAsia" w:hAnsiTheme="minorHAnsi"/>
                <w:noProof/>
                <w:kern w:val="2"/>
                <w:sz w:val="22"/>
                <w:lang w:eastAsia="en-CA"/>
                <w14:ligatures w14:val="standardContextual"/>
              </w:rPr>
              <w:tab/>
            </w:r>
            <w:r w:rsidR="009C633D" w:rsidRPr="00BF79A1">
              <w:rPr>
                <w:rStyle w:val="Hyperlink"/>
                <w:noProof/>
              </w:rPr>
              <w:t>Place of Members’ Meetings</w:t>
            </w:r>
            <w:r w:rsidR="009C633D">
              <w:rPr>
                <w:noProof/>
                <w:webHidden/>
              </w:rPr>
              <w:tab/>
            </w:r>
            <w:r w:rsidR="009C633D">
              <w:rPr>
                <w:noProof/>
                <w:webHidden/>
              </w:rPr>
              <w:fldChar w:fldCharType="begin"/>
            </w:r>
            <w:r w:rsidR="009C633D">
              <w:rPr>
                <w:noProof/>
                <w:webHidden/>
              </w:rPr>
              <w:instrText xml:space="preserve"> PAGEREF _Toc145320640 \h </w:instrText>
            </w:r>
            <w:r w:rsidR="009C633D">
              <w:rPr>
                <w:noProof/>
                <w:webHidden/>
              </w:rPr>
            </w:r>
            <w:r w:rsidR="009C633D">
              <w:rPr>
                <w:noProof/>
                <w:webHidden/>
              </w:rPr>
              <w:fldChar w:fldCharType="separate"/>
            </w:r>
            <w:r w:rsidR="005634EF">
              <w:rPr>
                <w:noProof/>
                <w:webHidden/>
              </w:rPr>
              <w:t>9</w:t>
            </w:r>
            <w:r w:rsidR="009C633D">
              <w:rPr>
                <w:noProof/>
                <w:webHidden/>
              </w:rPr>
              <w:fldChar w:fldCharType="end"/>
            </w:r>
          </w:hyperlink>
        </w:p>
        <w:p w14:paraId="542E1F80" w14:textId="0C383A52" w:rsidR="009C633D" w:rsidRDefault="00000000">
          <w:pPr>
            <w:pStyle w:val="TOC2"/>
            <w:rPr>
              <w:rFonts w:asciiTheme="minorHAnsi" w:eastAsiaTheme="minorEastAsia" w:hAnsiTheme="minorHAnsi"/>
              <w:noProof/>
              <w:kern w:val="2"/>
              <w:sz w:val="22"/>
              <w:lang w:eastAsia="en-CA"/>
              <w14:ligatures w14:val="standardContextual"/>
            </w:rPr>
          </w:pPr>
          <w:hyperlink w:anchor="_Toc145320641" w:history="1">
            <w:r w:rsidR="009C633D" w:rsidRPr="00BF79A1">
              <w:rPr>
                <w:rStyle w:val="Hyperlink"/>
                <w:noProof/>
              </w:rPr>
              <w:t>4.4</w:t>
            </w:r>
            <w:r w:rsidR="009C633D">
              <w:rPr>
                <w:rFonts w:asciiTheme="minorHAnsi" w:eastAsiaTheme="minorEastAsia" w:hAnsiTheme="minorHAnsi"/>
                <w:noProof/>
                <w:kern w:val="2"/>
                <w:sz w:val="22"/>
                <w:lang w:eastAsia="en-CA"/>
                <w14:ligatures w14:val="standardContextual"/>
              </w:rPr>
              <w:tab/>
            </w:r>
            <w:r w:rsidR="009C633D" w:rsidRPr="00BF79A1">
              <w:rPr>
                <w:rStyle w:val="Hyperlink"/>
                <w:noProof/>
              </w:rPr>
              <w:t>Participation by Electronic Means at Members’ Meetings</w:t>
            </w:r>
            <w:r w:rsidR="009C633D">
              <w:rPr>
                <w:noProof/>
                <w:webHidden/>
              </w:rPr>
              <w:tab/>
            </w:r>
            <w:r w:rsidR="009C633D">
              <w:rPr>
                <w:noProof/>
                <w:webHidden/>
              </w:rPr>
              <w:fldChar w:fldCharType="begin"/>
            </w:r>
            <w:r w:rsidR="009C633D">
              <w:rPr>
                <w:noProof/>
                <w:webHidden/>
              </w:rPr>
              <w:instrText xml:space="preserve"> PAGEREF _Toc145320641 \h </w:instrText>
            </w:r>
            <w:r w:rsidR="009C633D">
              <w:rPr>
                <w:noProof/>
                <w:webHidden/>
              </w:rPr>
            </w:r>
            <w:r w:rsidR="009C633D">
              <w:rPr>
                <w:noProof/>
                <w:webHidden/>
              </w:rPr>
              <w:fldChar w:fldCharType="separate"/>
            </w:r>
            <w:r w:rsidR="005634EF">
              <w:rPr>
                <w:noProof/>
                <w:webHidden/>
              </w:rPr>
              <w:t>9</w:t>
            </w:r>
            <w:r w:rsidR="009C633D">
              <w:rPr>
                <w:noProof/>
                <w:webHidden/>
              </w:rPr>
              <w:fldChar w:fldCharType="end"/>
            </w:r>
          </w:hyperlink>
        </w:p>
        <w:p w14:paraId="087B41FA" w14:textId="0A48CE86" w:rsidR="009C633D" w:rsidRDefault="00000000">
          <w:pPr>
            <w:pStyle w:val="TOC2"/>
            <w:rPr>
              <w:rFonts w:asciiTheme="minorHAnsi" w:eastAsiaTheme="minorEastAsia" w:hAnsiTheme="minorHAnsi"/>
              <w:noProof/>
              <w:kern w:val="2"/>
              <w:sz w:val="22"/>
              <w:lang w:eastAsia="en-CA"/>
              <w14:ligatures w14:val="standardContextual"/>
            </w:rPr>
          </w:pPr>
          <w:hyperlink w:anchor="_Toc145320642" w:history="1">
            <w:r w:rsidR="009C633D" w:rsidRPr="00BF79A1">
              <w:rPr>
                <w:rStyle w:val="Hyperlink"/>
                <w:noProof/>
              </w:rPr>
              <w:t>4.5</w:t>
            </w:r>
            <w:r w:rsidR="009C633D">
              <w:rPr>
                <w:rFonts w:asciiTheme="minorHAnsi" w:eastAsiaTheme="minorEastAsia" w:hAnsiTheme="minorHAnsi"/>
                <w:noProof/>
                <w:kern w:val="2"/>
                <w:sz w:val="22"/>
                <w:lang w:eastAsia="en-CA"/>
                <w14:ligatures w14:val="standardContextual"/>
              </w:rPr>
              <w:tab/>
            </w:r>
            <w:r w:rsidR="009C633D" w:rsidRPr="00BF79A1">
              <w:rPr>
                <w:rStyle w:val="Hyperlink"/>
                <w:noProof/>
              </w:rPr>
              <w:t>Members’ Meeting Held Entirely by Electronic Means</w:t>
            </w:r>
            <w:r w:rsidR="009C633D">
              <w:rPr>
                <w:noProof/>
                <w:webHidden/>
              </w:rPr>
              <w:tab/>
            </w:r>
            <w:r w:rsidR="009C633D">
              <w:rPr>
                <w:noProof/>
                <w:webHidden/>
              </w:rPr>
              <w:fldChar w:fldCharType="begin"/>
            </w:r>
            <w:r w:rsidR="009C633D">
              <w:rPr>
                <w:noProof/>
                <w:webHidden/>
              </w:rPr>
              <w:instrText xml:space="preserve"> PAGEREF _Toc145320642 \h </w:instrText>
            </w:r>
            <w:r w:rsidR="009C633D">
              <w:rPr>
                <w:noProof/>
                <w:webHidden/>
              </w:rPr>
            </w:r>
            <w:r w:rsidR="009C633D">
              <w:rPr>
                <w:noProof/>
                <w:webHidden/>
              </w:rPr>
              <w:fldChar w:fldCharType="separate"/>
            </w:r>
            <w:r w:rsidR="005634EF">
              <w:rPr>
                <w:noProof/>
                <w:webHidden/>
              </w:rPr>
              <w:t>9</w:t>
            </w:r>
            <w:r w:rsidR="009C633D">
              <w:rPr>
                <w:noProof/>
                <w:webHidden/>
              </w:rPr>
              <w:fldChar w:fldCharType="end"/>
            </w:r>
          </w:hyperlink>
        </w:p>
        <w:p w14:paraId="7B9ECA71" w14:textId="5A9D42AC" w:rsidR="009C633D" w:rsidRDefault="00000000">
          <w:pPr>
            <w:pStyle w:val="TOC2"/>
            <w:rPr>
              <w:rFonts w:asciiTheme="minorHAnsi" w:eastAsiaTheme="minorEastAsia" w:hAnsiTheme="minorHAnsi"/>
              <w:noProof/>
              <w:kern w:val="2"/>
              <w:sz w:val="22"/>
              <w:lang w:eastAsia="en-CA"/>
              <w14:ligatures w14:val="standardContextual"/>
            </w:rPr>
          </w:pPr>
          <w:hyperlink w:anchor="_Toc145320643" w:history="1">
            <w:r w:rsidR="009C633D" w:rsidRPr="00BF79A1">
              <w:rPr>
                <w:rStyle w:val="Hyperlink"/>
                <w:noProof/>
              </w:rPr>
              <w:t>4.6</w:t>
            </w:r>
            <w:r w:rsidR="009C633D">
              <w:rPr>
                <w:rFonts w:asciiTheme="minorHAnsi" w:eastAsiaTheme="minorEastAsia" w:hAnsiTheme="minorHAnsi"/>
                <w:noProof/>
                <w:kern w:val="2"/>
                <w:sz w:val="22"/>
                <w:lang w:eastAsia="en-CA"/>
                <w14:ligatures w14:val="standardContextual"/>
              </w:rPr>
              <w:tab/>
            </w:r>
            <w:r w:rsidR="009C633D" w:rsidRPr="00BF79A1">
              <w:rPr>
                <w:rStyle w:val="Hyperlink"/>
                <w:noProof/>
              </w:rPr>
              <w:t>Persons Entitled to be Present at Members’ Meetings</w:t>
            </w:r>
            <w:r w:rsidR="009C633D">
              <w:rPr>
                <w:noProof/>
                <w:webHidden/>
              </w:rPr>
              <w:tab/>
            </w:r>
            <w:r w:rsidR="009C633D">
              <w:rPr>
                <w:noProof/>
                <w:webHidden/>
              </w:rPr>
              <w:fldChar w:fldCharType="begin"/>
            </w:r>
            <w:r w:rsidR="009C633D">
              <w:rPr>
                <w:noProof/>
                <w:webHidden/>
              </w:rPr>
              <w:instrText xml:space="preserve"> PAGEREF _Toc145320643 \h </w:instrText>
            </w:r>
            <w:r w:rsidR="009C633D">
              <w:rPr>
                <w:noProof/>
                <w:webHidden/>
              </w:rPr>
            </w:r>
            <w:r w:rsidR="009C633D">
              <w:rPr>
                <w:noProof/>
                <w:webHidden/>
              </w:rPr>
              <w:fldChar w:fldCharType="separate"/>
            </w:r>
            <w:r w:rsidR="005634EF">
              <w:rPr>
                <w:noProof/>
                <w:webHidden/>
              </w:rPr>
              <w:t>9</w:t>
            </w:r>
            <w:r w:rsidR="009C633D">
              <w:rPr>
                <w:noProof/>
                <w:webHidden/>
              </w:rPr>
              <w:fldChar w:fldCharType="end"/>
            </w:r>
          </w:hyperlink>
        </w:p>
        <w:p w14:paraId="15C93ADA" w14:textId="357DE100" w:rsidR="009C633D" w:rsidRDefault="00000000">
          <w:pPr>
            <w:pStyle w:val="TOC2"/>
            <w:rPr>
              <w:rFonts w:asciiTheme="minorHAnsi" w:eastAsiaTheme="minorEastAsia" w:hAnsiTheme="minorHAnsi"/>
              <w:noProof/>
              <w:kern w:val="2"/>
              <w:sz w:val="22"/>
              <w:lang w:eastAsia="en-CA"/>
              <w14:ligatures w14:val="standardContextual"/>
            </w:rPr>
          </w:pPr>
          <w:hyperlink w:anchor="_Toc145320644" w:history="1">
            <w:r w:rsidR="009C633D" w:rsidRPr="00BF79A1">
              <w:rPr>
                <w:rStyle w:val="Hyperlink"/>
                <w:noProof/>
              </w:rPr>
              <w:t>4.7</w:t>
            </w:r>
            <w:r w:rsidR="009C633D">
              <w:rPr>
                <w:rFonts w:asciiTheme="minorHAnsi" w:eastAsiaTheme="minorEastAsia" w:hAnsiTheme="minorHAnsi"/>
                <w:noProof/>
                <w:kern w:val="2"/>
                <w:sz w:val="22"/>
                <w:lang w:eastAsia="en-CA"/>
                <w14:ligatures w14:val="standardContextual"/>
              </w:rPr>
              <w:tab/>
            </w:r>
            <w:r w:rsidR="009C633D" w:rsidRPr="00BF79A1">
              <w:rPr>
                <w:rStyle w:val="Hyperlink"/>
                <w:noProof/>
              </w:rPr>
              <w:t>Authorized Representative of Member</w:t>
            </w:r>
            <w:r w:rsidR="009C633D">
              <w:rPr>
                <w:noProof/>
                <w:webHidden/>
              </w:rPr>
              <w:tab/>
            </w:r>
            <w:r w:rsidR="009C633D">
              <w:rPr>
                <w:noProof/>
                <w:webHidden/>
              </w:rPr>
              <w:fldChar w:fldCharType="begin"/>
            </w:r>
            <w:r w:rsidR="009C633D">
              <w:rPr>
                <w:noProof/>
                <w:webHidden/>
              </w:rPr>
              <w:instrText xml:space="preserve"> PAGEREF _Toc145320644 \h </w:instrText>
            </w:r>
            <w:r w:rsidR="009C633D">
              <w:rPr>
                <w:noProof/>
                <w:webHidden/>
              </w:rPr>
            </w:r>
            <w:r w:rsidR="009C633D">
              <w:rPr>
                <w:noProof/>
                <w:webHidden/>
              </w:rPr>
              <w:fldChar w:fldCharType="separate"/>
            </w:r>
            <w:r w:rsidR="005634EF">
              <w:rPr>
                <w:noProof/>
                <w:webHidden/>
              </w:rPr>
              <w:t>9</w:t>
            </w:r>
            <w:r w:rsidR="009C633D">
              <w:rPr>
                <w:noProof/>
                <w:webHidden/>
              </w:rPr>
              <w:fldChar w:fldCharType="end"/>
            </w:r>
          </w:hyperlink>
        </w:p>
        <w:p w14:paraId="63E382F4" w14:textId="23B036E9" w:rsidR="009C633D" w:rsidRDefault="00000000">
          <w:pPr>
            <w:pStyle w:val="TOC2"/>
            <w:rPr>
              <w:rFonts w:asciiTheme="minorHAnsi" w:eastAsiaTheme="minorEastAsia" w:hAnsiTheme="minorHAnsi"/>
              <w:noProof/>
              <w:kern w:val="2"/>
              <w:sz w:val="22"/>
              <w:lang w:eastAsia="en-CA"/>
              <w14:ligatures w14:val="standardContextual"/>
            </w:rPr>
          </w:pPr>
          <w:hyperlink w:anchor="_Toc145320645" w:history="1">
            <w:r w:rsidR="009C633D" w:rsidRPr="00BF79A1">
              <w:rPr>
                <w:rStyle w:val="Hyperlink"/>
                <w:noProof/>
              </w:rPr>
              <w:t>4.8</w:t>
            </w:r>
            <w:r w:rsidR="009C633D">
              <w:rPr>
                <w:rFonts w:asciiTheme="minorHAnsi" w:eastAsiaTheme="minorEastAsia" w:hAnsiTheme="minorHAnsi"/>
                <w:noProof/>
                <w:kern w:val="2"/>
                <w:sz w:val="22"/>
                <w:lang w:eastAsia="en-CA"/>
                <w14:ligatures w14:val="standardContextual"/>
              </w:rPr>
              <w:tab/>
            </w:r>
            <w:r w:rsidR="009C633D" w:rsidRPr="00BF79A1">
              <w:rPr>
                <w:rStyle w:val="Hyperlink"/>
                <w:noProof/>
              </w:rPr>
              <w:t>Annual Meetings</w:t>
            </w:r>
            <w:r w:rsidR="009C633D">
              <w:rPr>
                <w:noProof/>
                <w:webHidden/>
              </w:rPr>
              <w:tab/>
            </w:r>
            <w:r w:rsidR="009C633D">
              <w:rPr>
                <w:noProof/>
                <w:webHidden/>
              </w:rPr>
              <w:fldChar w:fldCharType="begin"/>
            </w:r>
            <w:r w:rsidR="009C633D">
              <w:rPr>
                <w:noProof/>
                <w:webHidden/>
              </w:rPr>
              <w:instrText xml:space="preserve"> PAGEREF _Toc145320645 \h </w:instrText>
            </w:r>
            <w:r w:rsidR="009C633D">
              <w:rPr>
                <w:noProof/>
                <w:webHidden/>
              </w:rPr>
            </w:r>
            <w:r w:rsidR="009C633D">
              <w:rPr>
                <w:noProof/>
                <w:webHidden/>
              </w:rPr>
              <w:fldChar w:fldCharType="separate"/>
            </w:r>
            <w:r w:rsidR="005634EF">
              <w:rPr>
                <w:noProof/>
                <w:webHidden/>
              </w:rPr>
              <w:t>10</w:t>
            </w:r>
            <w:r w:rsidR="009C633D">
              <w:rPr>
                <w:noProof/>
                <w:webHidden/>
              </w:rPr>
              <w:fldChar w:fldCharType="end"/>
            </w:r>
          </w:hyperlink>
        </w:p>
        <w:p w14:paraId="2A23A89A" w14:textId="773D7E13" w:rsidR="009C633D" w:rsidRDefault="00000000">
          <w:pPr>
            <w:pStyle w:val="TOC2"/>
            <w:rPr>
              <w:rFonts w:asciiTheme="minorHAnsi" w:eastAsiaTheme="minorEastAsia" w:hAnsiTheme="minorHAnsi"/>
              <w:noProof/>
              <w:kern w:val="2"/>
              <w:sz w:val="22"/>
              <w:lang w:eastAsia="en-CA"/>
              <w14:ligatures w14:val="standardContextual"/>
            </w:rPr>
          </w:pPr>
          <w:hyperlink w:anchor="_Toc145320646" w:history="1">
            <w:r w:rsidR="009C633D" w:rsidRPr="00BF79A1">
              <w:rPr>
                <w:rStyle w:val="Hyperlink"/>
                <w:noProof/>
              </w:rPr>
              <w:t>4.9</w:t>
            </w:r>
            <w:r w:rsidR="009C633D">
              <w:rPr>
                <w:rFonts w:asciiTheme="minorHAnsi" w:eastAsiaTheme="minorEastAsia" w:hAnsiTheme="minorHAnsi"/>
                <w:noProof/>
                <w:kern w:val="2"/>
                <w:sz w:val="22"/>
                <w:lang w:eastAsia="en-CA"/>
                <w14:ligatures w14:val="standardContextual"/>
              </w:rPr>
              <w:tab/>
            </w:r>
            <w:r w:rsidR="009C633D" w:rsidRPr="00BF79A1">
              <w:rPr>
                <w:rStyle w:val="Hyperlink"/>
                <w:noProof/>
              </w:rPr>
              <w:t>Special Meetings</w:t>
            </w:r>
            <w:r w:rsidR="009C633D">
              <w:rPr>
                <w:noProof/>
                <w:webHidden/>
              </w:rPr>
              <w:tab/>
            </w:r>
            <w:r w:rsidR="009C633D">
              <w:rPr>
                <w:noProof/>
                <w:webHidden/>
              </w:rPr>
              <w:fldChar w:fldCharType="begin"/>
            </w:r>
            <w:r w:rsidR="009C633D">
              <w:rPr>
                <w:noProof/>
                <w:webHidden/>
              </w:rPr>
              <w:instrText xml:space="preserve"> PAGEREF _Toc145320646 \h </w:instrText>
            </w:r>
            <w:r w:rsidR="009C633D">
              <w:rPr>
                <w:noProof/>
                <w:webHidden/>
              </w:rPr>
            </w:r>
            <w:r w:rsidR="009C633D">
              <w:rPr>
                <w:noProof/>
                <w:webHidden/>
              </w:rPr>
              <w:fldChar w:fldCharType="separate"/>
            </w:r>
            <w:r w:rsidR="005634EF">
              <w:rPr>
                <w:noProof/>
                <w:webHidden/>
              </w:rPr>
              <w:t>10</w:t>
            </w:r>
            <w:r w:rsidR="009C633D">
              <w:rPr>
                <w:noProof/>
                <w:webHidden/>
              </w:rPr>
              <w:fldChar w:fldCharType="end"/>
            </w:r>
          </w:hyperlink>
        </w:p>
        <w:p w14:paraId="3507ED3E" w14:textId="4DBBEA25" w:rsidR="009C633D" w:rsidRDefault="00000000">
          <w:pPr>
            <w:pStyle w:val="TOC2"/>
            <w:rPr>
              <w:rFonts w:asciiTheme="minorHAnsi" w:eastAsiaTheme="minorEastAsia" w:hAnsiTheme="minorHAnsi"/>
              <w:noProof/>
              <w:kern w:val="2"/>
              <w:sz w:val="22"/>
              <w:lang w:eastAsia="en-CA"/>
              <w14:ligatures w14:val="standardContextual"/>
            </w:rPr>
          </w:pPr>
          <w:hyperlink w:anchor="_Toc145320647" w:history="1">
            <w:r w:rsidR="009C633D" w:rsidRPr="00BF79A1">
              <w:rPr>
                <w:rStyle w:val="Hyperlink"/>
                <w:noProof/>
              </w:rPr>
              <w:t>4.10</w:t>
            </w:r>
            <w:r w:rsidR="009C633D">
              <w:rPr>
                <w:rFonts w:asciiTheme="minorHAnsi" w:eastAsiaTheme="minorEastAsia" w:hAnsiTheme="minorHAnsi"/>
                <w:noProof/>
                <w:kern w:val="2"/>
                <w:sz w:val="22"/>
                <w:lang w:eastAsia="en-CA"/>
                <w14:ligatures w14:val="standardContextual"/>
              </w:rPr>
              <w:tab/>
            </w:r>
            <w:r w:rsidR="009C633D" w:rsidRPr="00BF79A1">
              <w:rPr>
                <w:rStyle w:val="Hyperlink"/>
                <w:noProof/>
              </w:rPr>
              <w:t>Special Business</w:t>
            </w:r>
            <w:r w:rsidR="009C633D">
              <w:rPr>
                <w:noProof/>
                <w:webHidden/>
              </w:rPr>
              <w:tab/>
            </w:r>
            <w:r w:rsidR="009C633D">
              <w:rPr>
                <w:noProof/>
                <w:webHidden/>
              </w:rPr>
              <w:fldChar w:fldCharType="begin"/>
            </w:r>
            <w:r w:rsidR="009C633D">
              <w:rPr>
                <w:noProof/>
                <w:webHidden/>
              </w:rPr>
              <w:instrText xml:space="preserve"> PAGEREF _Toc145320647 \h </w:instrText>
            </w:r>
            <w:r w:rsidR="009C633D">
              <w:rPr>
                <w:noProof/>
                <w:webHidden/>
              </w:rPr>
            </w:r>
            <w:r w:rsidR="009C633D">
              <w:rPr>
                <w:noProof/>
                <w:webHidden/>
              </w:rPr>
              <w:fldChar w:fldCharType="separate"/>
            </w:r>
            <w:r w:rsidR="005634EF">
              <w:rPr>
                <w:noProof/>
                <w:webHidden/>
              </w:rPr>
              <w:t>10</w:t>
            </w:r>
            <w:r w:rsidR="009C633D">
              <w:rPr>
                <w:noProof/>
                <w:webHidden/>
              </w:rPr>
              <w:fldChar w:fldCharType="end"/>
            </w:r>
          </w:hyperlink>
        </w:p>
        <w:p w14:paraId="0C254070" w14:textId="051CB1D3" w:rsidR="009C633D" w:rsidRDefault="00000000">
          <w:pPr>
            <w:pStyle w:val="TOC2"/>
            <w:rPr>
              <w:rFonts w:asciiTheme="minorHAnsi" w:eastAsiaTheme="minorEastAsia" w:hAnsiTheme="minorHAnsi"/>
              <w:noProof/>
              <w:kern w:val="2"/>
              <w:sz w:val="22"/>
              <w:lang w:eastAsia="en-CA"/>
              <w14:ligatures w14:val="standardContextual"/>
            </w:rPr>
          </w:pPr>
          <w:hyperlink w:anchor="_Toc145320648" w:history="1">
            <w:r w:rsidR="009C633D" w:rsidRPr="00BF79A1">
              <w:rPr>
                <w:rStyle w:val="Hyperlink"/>
                <w:bCs/>
                <w:noProof/>
              </w:rPr>
              <w:t>4.11</w:t>
            </w:r>
            <w:r w:rsidR="009C633D">
              <w:rPr>
                <w:rFonts w:asciiTheme="minorHAnsi" w:eastAsiaTheme="minorEastAsia" w:hAnsiTheme="minorHAnsi"/>
                <w:noProof/>
                <w:kern w:val="2"/>
                <w:sz w:val="22"/>
                <w:lang w:eastAsia="en-CA"/>
                <w14:ligatures w14:val="standardContextual"/>
              </w:rPr>
              <w:tab/>
            </w:r>
            <w:r w:rsidR="009C633D" w:rsidRPr="00BF79A1">
              <w:rPr>
                <w:rStyle w:val="Hyperlink"/>
                <w:noProof/>
              </w:rPr>
              <w:t>Members Calling a Members’ Meeting</w:t>
            </w:r>
            <w:r w:rsidR="009C633D">
              <w:rPr>
                <w:noProof/>
                <w:webHidden/>
              </w:rPr>
              <w:tab/>
            </w:r>
            <w:r w:rsidR="009C633D">
              <w:rPr>
                <w:noProof/>
                <w:webHidden/>
              </w:rPr>
              <w:fldChar w:fldCharType="begin"/>
            </w:r>
            <w:r w:rsidR="009C633D">
              <w:rPr>
                <w:noProof/>
                <w:webHidden/>
              </w:rPr>
              <w:instrText xml:space="preserve"> PAGEREF _Toc145320648 \h </w:instrText>
            </w:r>
            <w:r w:rsidR="009C633D">
              <w:rPr>
                <w:noProof/>
                <w:webHidden/>
              </w:rPr>
            </w:r>
            <w:r w:rsidR="009C633D">
              <w:rPr>
                <w:noProof/>
                <w:webHidden/>
              </w:rPr>
              <w:fldChar w:fldCharType="separate"/>
            </w:r>
            <w:r w:rsidR="005634EF">
              <w:rPr>
                <w:noProof/>
                <w:webHidden/>
              </w:rPr>
              <w:t>10</w:t>
            </w:r>
            <w:r w:rsidR="009C633D">
              <w:rPr>
                <w:noProof/>
                <w:webHidden/>
              </w:rPr>
              <w:fldChar w:fldCharType="end"/>
            </w:r>
          </w:hyperlink>
        </w:p>
        <w:p w14:paraId="0C25C528" w14:textId="503ADEC5" w:rsidR="009C633D" w:rsidRDefault="00000000">
          <w:pPr>
            <w:pStyle w:val="TOC2"/>
            <w:rPr>
              <w:rFonts w:asciiTheme="minorHAnsi" w:eastAsiaTheme="minorEastAsia" w:hAnsiTheme="minorHAnsi"/>
              <w:noProof/>
              <w:kern w:val="2"/>
              <w:sz w:val="22"/>
              <w:lang w:eastAsia="en-CA"/>
              <w14:ligatures w14:val="standardContextual"/>
            </w:rPr>
          </w:pPr>
          <w:hyperlink w:anchor="_Toc145320649" w:history="1">
            <w:r w:rsidR="009C633D" w:rsidRPr="00BF79A1">
              <w:rPr>
                <w:rStyle w:val="Hyperlink"/>
                <w:noProof/>
              </w:rPr>
              <w:t>4.12</w:t>
            </w:r>
            <w:r w:rsidR="009C633D">
              <w:rPr>
                <w:rFonts w:asciiTheme="minorHAnsi" w:eastAsiaTheme="minorEastAsia" w:hAnsiTheme="minorHAnsi"/>
                <w:noProof/>
                <w:kern w:val="2"/>
                <w:sz w:val="22"/>
                <w:lang w:eastAsia="en-CA"/>
                <w14:ligatures w14:val="standardContextual"/>
              </w:rPr>
              <w:tab/>
            </w:r>
            <w:r w:rsidR="009C633D" w:rsidRPr="00BF79A1">
              <w:rPr>
                <w:rStyle w:val="Hyperlink"/>
                <w:noProof/>
              </w:rPr>
              <w:t>Chair of Members’ Meetings</w:t>
            </w:r>
            <w:r w:rsidR="009C633D">
              <w:rPr>
                <w:noProof/>
                <w:webHidden/>
              </w:rPr>
              <w:tab/>
            </w:r>
            <w:r w:rsidR="009C633D">
              <w:rPr>
                <w:noProof/>
                <w:webHidden/>
              </w:rPr>
              <w:fldChar w:fldCharType="begin"/>
            </w:r>
            <w:r w:rsidR="009C633D">
              <w:rPr>
                <w:noProof/>
                <w:webHidden/>
              </w:rPr>
              <w:instrText xml:space="preserve"> PAGEREF _Toc145320649 \h </w:instrText>
            </w:r>
            <w:r w:rsidR="009C633D">
              <w:rPr>
                <w:noProof/>
                <w:webHidden/>
              </w:rPr>
            </w:r>
            <w:r w:rsidR="009C633D">
              <w:rPr>
                <w:noProof/>
                <w:webHidden/>
              </w:rPr>
              <w:fldChar w:fldCharType="separate"/>
            </w:r>
            <w:r w:rsidR="005634EF">
              <w:rPr>
                <w:noProof/>
                <w:webHidden/>
              </w:rPr>
              <w:t>10</w:t>
            </w:r>
            <w:r w:rsidR="009C633D">
              <w:rPr>
                <w:noProof/>
                <w:webHidden/>
              </w:rPr>
              <w:fldChar w:fldCharType="end"/>
            </w:r>
          </w:hyperlink>
        </w:p>
        <w:p w14:paraId="2009596A" w14:textId="5C3A3B9D" w:rsidR="009C633D" w:rsidRDefault="00000000">
          <w:pPr>
            <w:pStyle w:val="TOC2"/>
            <w:rPr>
              <w:rFonts w:asciiTheme="minorHAnsi" w:eastAsiaTheme="minorEastAsia" w:hAnsiTheme="minorHAnsi"/>
              <w:noProof/>
              <w:kern w:val="2"/>
              <w:sz w:val="22"/>
              <w:lang w:eastAsia="en-CA"/>
              <w14:ligatures w14:val="standardContextual"/>
            </w:rPr>
          </w:pPr>
          <w:hyperlink w:anchor="_Toc145320650" w:history="1">
            <w:r w:rsidR="009C633D" w:rsidRPr="00BF79A1">
              <w:rPr>
                <w:rStyle w:val="Hyperlink"/>
                <w:noProof/>
              </w:rPr>
              <w:t>4.13</w:t>
            </w:r>
            <w:r w:rsidR="009C633D">
              <w:rPr>
                <w:rFonts w:asciiTheme="minorHAnsi" w:eastAsiaTheme="minorEastAsia" w:hAnsiTheme="minorHAnsi"/>
                <w:noProof/>
                <w:kern w:val="2"/>
                <w:sz w:val="22"/>
                <w:lang w:eastAsia="en-CA"/>
                <w14:ligatures w14:val="standardContextual"/>
              </w:rPr>
              <w:tab/>
            </w:r>
            <w:r w:rsidR="009C633D" w:rsidRPr="00BF79A1">
              <w:rPr>
                <w:rStyle w:val="Hyperlink"/>
                <w:noProof/>
              </w:rPr>
              <w:t>Quorum at Members’ Meetings</w:t>
            </w:r>
            <w:r w:rsidR="009C633D">
              <w:rPr>
                <w:noProof/>
                <w:webHidden/>
              </w:rPr>
              <w:tab/>
            </w:r>
            <w:r w:rsidR="009C633D">
              <w:rPr>
                <w:noProof/>
                <w:webHidden/>
              </w:rPr>
              <w:fldChar w:fldCharType="begin"/>
            </w:r>
            <w:r w:rsidR="009C633D">
              <w:rPr>
                <w:noProof/>
                <w:webHidden/>
              </w:rPr>
              <w:instrText xml:space="preserve"> PAGEREF _Toc145320650 \h </w:instrText>
            </w:r>
            <w:r w:rsidR="009C633D">
              <w:rPr>
                <w:noProof/>
                <w:webHidden/>
              </w:rPr>
            </w:r>
            <w:r w:rsidR="009C633D">
              <w:rPr>
                <w:noProof/>
                <w:webHidden/>
              </w:rPr>
              <w:fldChar w:fldCharType="separate"/>
            </w:r>
            <w:r w:rsidR="005634EF">
              <w:rPr>
                <w:noProof/>
                <w:webHidden/>
              </w:rPr>
              <w:t>10</w:t>
            </w:r>
            <w:r w:rsidR="009C633D">
              <w:rPr>
                <w:noProof/>
                <w:webHidden/>
              </w:rPr>
              <w:fldChar w:fldCharType="end"/>
            </w:r>
          </w:hyperlink>
        </w:p>
        <w:p w14:paraId="21B7EEBB" w14:textId="4A2053B8" w:rsidR="009C633D" w:rsidRDefault="00000000">
          <w:pPr>
            <w:pStyle w:val="TOC2"/>
            <w:rPr>
              <w:rFonts w:asciiTheme="minorHAnsi" w:eastAsiaTheme="minorEastAsia" w:hAnsiTheme="minorHAnsi"/>
              <w:noProof/>
              <w:kern w:val="2"/>
              <w:sz w:val="22"/>
              <w:lang w:eastAsia="en-CA"/>
              <w14:ligatures w14:val="standardContextual"/>
            </w:rPr>
          </w:pPr>
          <w:hyperlink w:anchor="_Toc145320651" w:history="1">
            <w:r w:rsidR="009C633D" w:rsidRPr="00BF79A1">
              <w:rPr>
                <w:rStyle w:val="Hyperlink"/>
                <w:noProof/>
              </w:rPr>
              <w:t>4.14</w:t>
            </w:r>
            <w:r w:rsidR="009C633D">
              <w:rPr>
                <w:rFonts w:asciiTheme="minorHAnsi" w:eastAsiaTheme="minorEastAsia" w:hAnsiTheme="minorHAnsi"/>
                <w:noProof/>
                <w:kern w:val="2"/>
                <w:sz w:val="22"/>
                <w:lang w:eastAsia="en-CA"/>
                <w14:ligatures w14:val="standardContextual"/>
              </w:rPr>
              <w:tab/>
            </w:r>
            <w:r w:rsidR="009C633D" w:rsidRPr="00BF79A1">
              <w:rPr>
                <w:rStyle w:val="Hyperlink"/>
                <w:noProof/>
              </w:rPr>
              <w:t>Proxies</w:t>
            </w:r>
            <w:r w:rsidR="009C633D">
              <w:rPr>
                <w:noProof/>
                <w:webHidden/>
              </w:rPr>
              <w:tab/>
            </w:r>
            <w:r w:rsidR="009C633D">
              <w:rPr>
                <w:noProof/>
                <w:webHidden/>
              </w:rPr>
              <w:fldChar w:fldCharType="begin"/>
            </w:r>
            <w:r w:rsidR="009C633D">
              <w:rPr>
                <w:noProof/>
                <w:webHidden/>
              </w:rPr>
              <w:instrText xml:space="preserve"> PAGEREF _Toc145320651 \h </w:instrText>
            </w:r>
            <w:r w:rsidR="009C633D">
              <w:rPr>
                <w:noProof/>
                <w:webHidden/>
              </w:rPr>
            </w:r>
            <w:r w:rsidR="009C633D">
              <w:rPr>
                <w:noProof/>
                <w:webHidden/>
              </w:rPr>
              <w:fldChar w:fldCharType="separate"/>
            </w:r>
            <w:r w:rsidR="005634EF">
              <w:rPr>
                <w:noProof/>
                <w:webHidden/>
              </w:rPr>
              <w:t>11</w:t>
            </w:r>
            <w:r w:rsidR="009C633D">
              <w:rPr>
                <w:noProof/>
                <w:webHidden/>
              </w:rPr>
              <w:fldChar w:fldCharType="end"/>
            </w:r>
          </w:hyperlink>
        </w:p>
        <w:p w14:paraId="284E50C1" w14:textId="76D6EE9F" w:rsidR="009C633D" w:rsidRDefault="00000000">
          <w:pPr>
            <w:pStyle w:val="TOC2"/>
            <w:rPr>
              <w:rFonts w:asciiTheme="minorHAnsi" w:eastAsiaTheme="minorEastAsia" w:hAnsiTheme="minorHAnsi"/>
              <w:noProof/>
              <w:kern w:val="2"/>
              <w:sz w:val="22"/>
              <w:lang w:eastAsia="en-CA"/>
              <w14:ligatures w14:val="standardContextual"/>
            </w:rPr>
          </w:pPr>
          <w:hyperlink w:anchor="_Toc145320652" w:history="1">
            <w:r w:rsidR="009C633D" w:rsidRPr="00BF79A1">
              <w:rPr>
                <w:rStyle w:val="Hyperlink"/>
                <w:noProof/>
              </w:rPr>
              <w:t>4.15</w:t>
            </w:r>
            <w:r w:rsidR="009C633D">
              <w:rPr>
                <w:rFonts w:asciiTheme="minorHAnsi" w:eastAsiaTheme="minorEastAsia" w:hAnsiTheme="minorHAnsi"/>
                <w:noProof/>
                <w:kern w:val="2"/>
                <w:sz w:val="22"/>
                <w:lang w:eastAsia="en-CA"/>
                <w14:ligatures w14:val="standardContextual"/>
              </w:rPr>
              <w:tab/>
            </w:r>
            <w:r w:rsidR="009C633D" w:rsidRPr="00BF79A1">
              <w:rPr>
                <w:rStyle w:val="Hyperlink"/>
                <w:noProof/>
              </w:rPr>
              <w:t>Voting by Mail or by Telephonic or Electronic Means at Members’ Meetings</w:t>
            </w:r>
            <w:r w:rsidR="009C633D">
              <w:rPr>
                <w:noProof/>
                <w:webHidden/>
              </w:rPr>
              <w:tab/>
            </w:r>
            <w:r w:rsidR="009C633D">
              <w:rPr>
                <w:noProof/>
                <w:webHidden/>
              </w:rPr>
              <w:fldChar w:fldCharType="begin"/>
            </w:r>
            <w:r w:rsidR="009C633D">
              <w:rPr>
                <w:noProof/>
                <w:webHidden/>
              </w:rPr>
              <w:instrText xml:space="preserve"> PAGEREF _Toc145320652 \h </w:instrText>
            </w:r>
            <w:r w:rsidR="009C633D">
              <w:rPr>
                <w:noProof/>
                <w:webHidden/>
              </w:rPr>
            </w:r>
            <w:r w:rsidR="009C633D">
              <w:rPr>
                <w:noProof/>
                <w:webHidden/>
              </w:rPr>
              <w:fldChar w:fldCharType="separate"/>
            </w:r>
            <w:r w:rsidR="005634EF">
              <w:rPr>
                <w:noProof/>
                <w:webHidden/>
              </w:rPr>
              <w:t>11</w:t>
            </w:r>
            <w:r w:rsidR="009C633D">
              <w:rPr>
                <w:noProof/>
                <w:webHidden/>
              </w:rPr>
              <w:fldChar w:fldCharType="end"/>
            </w:r>
          </w:hyperlink>
        </w:p>
        <w:p w14:paraId="5F7CC744" w14:textId="7D3E9BC4" w:rsidR="009C633D" w:rsidRDefault="00000000">
          <w:pPr>
            <w:pStyle w:val="TOC2"/>
            <w:rPr>
              <w:rFonts w:asciiTheme="minorHAnsi" w:eastAsiaTheme="minorEastAsia" w:hAnsiTheme="minorHAnsi"/>
              <w:noProof/>
              <w:kern w:val="2"/>
              <w:sz w:val="22"/>
              <w:lang w:eastAsia="en-CA"/>
              <w14:ligatures w14:val="standardContextual"/>
            </w:rPr>
          </w:pPr>
          <w:hyperlink w:anchor="_Toc145320653" w:history="1">
            <w:r w:rsidR="009C633D" w:rsidRPr="00BF79A1">
              <w:rPr>
                <w:rStyle w:val="Hyperlink"/>
                <w:noProof/>
              </w:rPr>
              <w:t>4.16</w:t>
            </w:r>
            <w:r w:rsidR="009C633D">
              <w:rPr>
                <w:rFonts w:asciiTheme="minorHAnsi" w:eastAsiaTheme="minorEastAsia" w:hAnsiTheme="minorHAnsi"/>
                <w:noProof/>
                <w:kern w:val="2"/>
                <w:sz w:val="22"/>
                <w:lang w:eastAsia="en-CA"/>
                <w14:ligatures w14:val="standardContextual"/>
              </w:rPr>
              <w:tab/>
            </w:r>
            <w:r w:rsidR="009C633D" w:rsidRPr="00BF79A1">
              <w:rPr>
                <w:rStyle w:val="Hyperlink"/>
                <w:noProof/>
              </w:rPr>
              <w:t>Voting Rights</w:t>
            </w:r>
            <w:r w:rsidR="009C633D">
              <w:rPr>
                <w:noProof/>
                <w:webHidden/>
              </w:rPr>
              <w:tab/>
            </w:r>
            <w:r w:rsidR="009C633D">
              <w:rPr>
                <w:noProof/>
                <w:webHidden/>
              </w:rPr>
              <w:fldChar w:fldCharType="begin"/>
            </w:r>
            <w:r w:rsidR="009C633D">
              <w:rPr>
                <w:noProof/>
                <w:webHidden/>
              </w:rPr>
              <w:instrText xml:space="preserve"> PAGEREF _Toc145320653 \h </w:instrText>
            </w:r>
            <w:r w:rsidR="009C633D">
              <w:rPr>
                <w:noProof/>
                <w:webHidden/>
              </w:rPr>
            </w:r>
            <w:r w:rsidR="009C633D">
              <w:rPr>
                <w:noProof/>
                <w:webHidden/>
              </w:rPr>
              <w:fldChar w:fldCharType="separate"/>
            </w:r>
            <w:r w:rsidR="005634EF">
              <w:rPr>
                <w:noProof/>
                <w:webHidden/>
              </w:rPr>
              <w:t>11</w:t>
            </w:r>
            <w:r w:rsidR="009C633D">
              <w:rPr>
                <w:noProof/>
                <w:webHidden/>
              </w:rPr>
              <w:fldChar w:fldCharType="end"/>
            </w:r>
          </w:hyperlink>
        </w:p>
        <w:p w14:paraId="50F55CA9" w14:textId="7898ED49" w:rsidR="009C633D" w:rsidRDefault="00000000">
          <w:pPr>
            <w:pStyle w:val="TOC2"/>
            <w:rPr>
              <w:rFonts w:asciiTheme="minorHAnsi" w:eastAsiaTheme="minorEastAsia" w:hAnsiTheme="minorHAnsi"/>
              <w:noProof/>
              <w:kern w:val="2"/>
              <w:sz w:val="22"/>
              <w:lang w:eastAsia="en-CA"/>
              <w14:ligatures w14:val="standardContextual"/>
            </w:rPr>
          </w:pPr>
          <w:hyperlink w:anchor="_Toc145320654" w:history="1">
            <w:r w:rsidR="009C633D" w:rsidRPr="00BF79A1">
              <w:rPr>
                <w:rStyle w:val="Hyperlink"/>
                <w:noProof/>
              </w:rPr>
              <w:t>4.17</w:t>
            </w:r>
            <w:r w:rsidR="009C633D">
              <w:rPr>
                <w:rFonts w:asciiTheme="minorHAnsi" w:eastAsiaTheme="minorEastAsia" w:hAnsiTheme="minorHAnsi"/>
                <w:noProof/>
                <w:kern w:val="2"/>
                <w:sz w:val="22"/>
                <w:lang w:eastAsia="en-CA"/>
                <w14:ligatures w14:val="standardContextual"/>
              </w:rPr>
              <w:tab/>
            </w:r>
            <w:r w:rsidR="009C633D" w:rsidRPr="00BF79A1">
              <w:rPr>
                <w:rStyle w:val="Hyperlink"/>
                <w:noProof/>
              </w:rPr>
              <w:t>Method of Voting</w:t>
            </w:r>
            <w:r w:rsidR="009C633D">
              <w:rPr>
                <w:noProof/>
                <w:webHidden/>
              </w:rPr>
              <w:tab/>
            </w:r>
            <w:r w:rsidR="009C633D">
              <w:rPr>
                <w:noProof/>
                <w:webHidden/>
              </w:rPr>
              <w:fldChar w:fldCharType="begin"/>
            </w:r>
            <w:r w:rsidR="009C633D">
              <w:rPr>
                <w:noProof/>
                <w:webHidden/>
              </w:rPr>
              <w:instrText xml:space="preserve"> PAGEREF _Toc145320654 \h </w:instrText>
            </w:r>
            <w:r w:rsidR="009C633D">
              <w:rPr>
                <w:noProof/>
                <w:webHidden/>
              </w:rPr>
            </w:r>
            <w:r w:rsidR="009C633D">
              <w:rPr>
                <w:noProof/>
                <w:webHidden/>
              </w:rPr>
              <w:fldChar w:fldCharType="separate"/>
            </w:r>
            <w:r w:rsidR="005634EF">
              <w:rPr>
                <w:noProof/>
                <w:webHidden/>
              </w:rPr>
              <w:t>11</w:t>
            </w:r>
            <w:r w:rsidR="009C633D">
              <w:rPr>
                <w:noProof/>
                <w:webHidden/>
              </w:rPr>
              <w:fldChar w:fldCharType="end"/>
            </w:r>
          </w:hyperlink>
        </w:p>
        <w:p w14:paraId="6FF09AE1" w14:textId="67FF0D20" w:rsidR="009C633D" w:rsidRDefault="00000000">
          <w:pPr>
            <w:pStyle w:val="TOC2"/>
            <w:rPr>
              <w:rFonts w:asciiTheme="minorHAnsi" w:eastAsiaTheme="minorEastAsia" w:hAnsiTheme="minorHAnsi"/>
              <w:noProof/>
              <w:kern w:val="2"/>
              <w:sz w:val="22"/>
              <w:lang w:eastAsia="en-CA"/>
              <w14:ligatures w14:val="standardContextual"/>
            </w:rPr>
          </w:pPr>
          <w:hyperlink w:anchor="_Toc145320655" w:history="1">
            <w:r w:rsidR="009C633D" w:rsidRPr="00BF79A1">
              <w:rPr>
                <w:rStyle w:val="Hyperlink"/>
                <w:noProof/>
              </w:rPr>
              <w:t>4.18</w:t>
            </w:r>
            <w:r w:rsidR="009C633D">
              <w:rPr>
                <w:rFonts w:asciiTheme="minorHAnsi" w:eastAsiaTheme="minorEastAsia" w:hAnsiTheme="minorHAnsi"/>
                <w:noProof/>
                <w:kern w:val="2"/>
                <w:sz w:val="22"/>
                <w:lang w:eastAsia="en-CA"/>
                <w14:ligatures w14:val="standardContextual"/>
              </w:rPr>
              <w:tab/>
            </w:r>
            <w:r w:rsidR="009C633D" w:rsidRPr="00BF79A1">
              <w:rPr>
                <w:rStyle w:val="Hyperlink"/>
                <w:noProof/>
              </w:rPr>
              <w:t>Votes to Govern</w:t>
            </w:r>
            <w:r w:rsidR="009C633D">
              <w:rPr>
                <w:noProof/>
                <w:webHidden/>
              </w:rPr>
              <w:tab/>
            </w:r>
            <w:r w:rsidR="009C633D">
              <w:rPr>
                <w:noProof/>
                <w:webHidden/>
              </w:rPr>
              <w:fldChar w:fldCharType="begin"/>
            </w:r>
            <w:r w:rsidR="009C633D">
              <w:rPr>
                <w:noProof/>
                <w:webHidden/>
              </w:rPr>
              <w:instrText xml:space="preserve"> PAGEREF _Toc145320655 \h </w:instrText>
            </w:r>
            <w:r w:rsidR="009C633D">
              <w:rPr>
                <w:noProof/>
                <w:webHidden/>
              </w:rPr>
            </w:r>
            <w:r w:rsidR="009C633D">
              <w:rPr>
                <w:noProof/>
                <w:webHidden/>
              </w:rPr>
              <w:fldChar w:fldCharType="separate"/>
            </w:r>
            <w:r w:rsidR="005634EF">
              <w:rPr>
                <w:noProof/>
                <w:webHidden/>
              </w:rPr>
              <w:t>12</w:t>
            </w:r>
            <w:r w:rsidR="009C633D">
              <w:rPr>
                <w:noProof/>
                <w:webHidden/>
              </w:rPr>
              <w:fldChar w:fldCharType="end"/>
            </w:r>
          </w:hyperlink>
        </w:p>
        <w:p w14:paraId="7C72A19F" w14:textId="38DF4A60" w:rsidR="009C633D" w:rsidRDefault="00000000">
          <w:pPr>
            <w:pStyle w:val="TOC2"/>
            <w:rPr>
              <w:rFonts w:asciiTheme="minorHAnsi" w:eastAsiaTheme="minorEastAsia" w:hAnsiTheme="minorHAnsi"/>
              <w:noProof/>
              <w:kern w:val="2"/>
              <w:sz w:val="22"/>
              <w:lang w:eastAsia="en-CA"/>
              <w14:ligatures w14:val="standardContextual"/>
            </w:rPr>
          </w:pPr>
          <w:hyperlink w:anchor="_Toc145320656" w:history="1">
            <w:r w:rsidR="009C633D" w:rsidRPr="00BF79A1">
              <w:rPr>
                <w:rStyle w:val="Hyperlink"/>
                <w:noProof/>
              </w:rPr>
              <w:t>4.19</w:t>
            </w:r>
            <w:r w:rsidR="009C633D">
              <w:rPr>
                <w:rFonts w:asciiTheme="minorHAnsi" w:eastAsiaTheme="minorEastAsia" w:hAnsiTheme="minorHAnsi"/>
                <w:noProof/>
                <w:kern w:val="2"/>
                <w:sz w:val="22"/>
                <w:lang w:eastAsia="en-CA"/>
                <w14:ligatures w14:val="standardContextual"/>
              </w:rPr>
              <w:tab/>
            </w:r>
            <w:r w:rsidR="009C633D" w:rsidRPr="00BF79A1">
              <w:rPr>
                <w:rStyle w:val="Hyperlink"/>
                <w:noProof/>
              </w:rPr>
              <w:t>Changing the Method of Voting by Members not in Attendance at a Meeting of Members</w:t>
            </w:r>
            <w:r w:rsidR="009C633D">
              <w:rPr>
                <w:noProof/>
                <w:webHidden/>
              </w:rPr>
              <w:tab/>
            </w:r>
            <w:r w:rsidR="009C633D">
              <w:rPr>
                <w:noProof/>
                <w:webHidden/>
              </w:rPr>
              <w:fldChar w:fldCharType="begin"/>
            </w:r>
            <w:r w:rsidR="009C633D">
              <w:rPr>
                <w:noProof/>
                <w:webHidden/>
              </w:rPr>
              <w:instrText xml:space="preserve"> PAGEREF _Toc145320656 \h </w:instrText>
            </w:r>
            <w:r w:rsidR="009C633D">
              <w:rPr>
                <w:noProof/>
                <w:webHidden/>
              </w:rPr>
            </w:r>
            <w:r w:rsidR="009C633D">
              <w:rPr>
                <w:noProof/>
                <w:webHidden/>
              </w:rPr>
              <w:fldChar w:fldCharType="separate"/>
            </w:r>
            <w:r w:rsidR="005634EF">
              <w:rPr>
                <w:noProof/>
                <w:webHidden/>
              </w:rPr>
              <w:t>12</w:t>
            </w:r>
            <w:r w:rsidR="009C633D">
              <w:rPr>
                <w:noProof/>
                <w:webHidden/>
              </w:rPr>
              <w:fldChar w:fldCharType="end"/>
            </w:r>
          </w:hyperlink>
        </w:p>
        <w:p w14:paraId="54AF4294" w14:textId="31EBB210" w:rsidR="009C633D" w:rsidRDefault="00000000">
          <w:pPr>
            <w:pStyle w:val="TOC1"/>
            <w:rPr>
              <w:rFonts w:asciiTheme="minorHAnsi" w:eastAsiaTheme="minorEastAsia" w:hAnsiTheme="minorHAnsi"/>
              <w:kern w:val="2"/>
              <w:sz w:val="22"/>
              <w:szCs w:val="22"/>
              <w:lang w:eastAsia="en-CA"/>
              <w14:ligatures w14:val="standardContextual"/>
            </w:rPr>
          </w:pPr>
          <w:hyperlink w:anchor="_Toc145320657" w:history="1">
            <w:r w:rsidR="009C633D" w:rsidRPr="00BF79A1">
              <w:rPr>
                <w:rStyle w:val="Hyperlink"/>
                <w:rFonts w:ascii="Calibri" w:hAnsi="Calibri"/>
              </w:rPr>
              <w:t>Article 5</w:t>
            </w:r>
            <w:r w:rsidR="009C633D">
              <w:rPr>
                <w:rFonts w:asciiTheme="minorHAnsi" w:eastAsiaTheme="minorEastAsia" w:hAnsiTheme="minorHAnsi"/>
                <w:kern w:val="2"/>
                <w:sz w:val="22"/>
                <w:szCs w:val="22"/>
                <w:lang w:eastAsia="en-CA"/>
                <w14:ligatures w14:val="standardContextual"/>
              </w:rPr>
              <w:tab/>
            </w:r>
            <w:r w:rsidR="009C633D" w:rsidRPr="00BF79A1">
              <w:rPr>
                <w:rStyle w:val="Hyperlink"/>
              </w:rPr>
              <w:t>BOARD OF DIRECTORS</w:t>
            </w:r>
            <w:r w:rsidR="009C633D">
              <w:rPr>
                <w:webHidden/>
              </w:rPr>
              <w:tab/>
            </w:r>
            <w:r w:rsidR="009C633D" w:rsidRPr="005677EF">
              <w:rPr>
                <w:webHidden/>
                <w:sz w:val="21"/>
                <w:szCs w:val="21"/>
              </w:rPr>
              <w:fldChar w:fldCharType="begin"/>
            </w:r>
            <w:r w:rsidR="009C633D" w:rsidRPr="005677EF">
              <w:rPr>
                <w:webHidden/>
                <w:sz w:val="21"/>
                <w:szCs w:val="21"/>
              </w:rPr>
              <w:instrText xml:space="preserve"> PAGEREF _Toc145320657 \h </w:instrText>
            </w:r>
            <w:r w:rsidR="009C633D" w:rsidRPr="005677EF">
              <w:rPr>
                <w:webHidden/>
                <w:sz w:val="21"/>
                <w:szCs w:val="21"/>
              </w:rPr>
            </w:r>
            <w:r w:rsidR="009C633D" w:rsidRPr="005677EF">
              <w:rPr>
                <w:webHidden/>
                <w:sz w:val="21"/>
                <w:szCs w:val="21"/>
              </w:rPr>
              <w:fldChar w:fldCharType="separate"/>
            </w:r>
            <w:r w:rsidR="005634EF">
              <w:rPr>
                <w:webHidden/>
                <w:sz w:val="21"/>
                <w:szCs w:val="21"/>
              </w:rPr>
              <w:t>12</w:t>
            </w:r>
            <w:r w:rsidR="009C633D" w:rsidRPr="005677EF">
              <w:rPr>
                <w:webHidden/>
                <w:sz w:val="21"/>
                <w:szCs w:val="21"/>
              </w:rPr>
              <w:fldChar w:fldCharType="end"/>
            </w:r>
          </w:hyperlink>
        </w:p>
        <w:p w14:paraId="6299FE4E" w14:textId="36379531" w:rsidR="009C633D" w:rsidRDefault="00000000">
          <w:pPr>
            <w:pStyle w:val="TOC2"/>
            <w:rPr>
              <w:rFonts w:asciiTheme="minorHAnsi" w:eastAsiaTheme="minorEastAsia" w:hAnsiTheme="minorHAnsi"/>
              <w:noProof/>
              <w:kern w:val="2"/>
              <w:sz w:val="22"/>
              <w:lang w:eastAsia="en-CA"/>
              <w14:ligatures w14:val="standardContextual"/>
            </w:rPr>
          </w:pPr>
          <w:hyperlink w:anchor="_Toc145320658" w:history="1">
            <w:r w:rsidR="009C633D" w:rsidRPr="00BF79A1">
              <w:rPr>
                <w:rStyle w:val="Hyperlink"/>
                <w:noProof/>
              </w:rPr>
              <w:t>5.1</w:t>
            </w:r>
            <w:r w:rsidR="009C633D">
              <w:rPr>
                <w:rFonts w:asciiTheme="minorHAnsi" w:eastAsiaTheme="minorEastAsia" w:hAnsiTheme="minorHAnsi"/>
                <w:noProof/>
                <w:kern w:val="2"/>
                <w:sz w:val="22"/>
                <w:lang w:eastAsia="en-CA"/>
                <w14:ligatures w14:val="standardContextual"/>
              </w:rPr>
              <w:tab/>
            </w:r>
            <w:r w:rsidR="009C633D" w:rsidRPr="00BF79A1">
              <w:rPr>
                <w:rStyle w:val="Hyperlink"/>
                <w:noProof/>
              </w:rPr>
              <w:t>Number of Directors</w:t>
            </w:r>
            <w:r w:rsidR="009C633D">
              <w:rPr>
                <w:noProof/>
                <w:webHidden/>
              </w:rPr>
              <w:tab/>
            </w:r>
            <w:r w:rsidR="009C633D">
              <w:rPr>
                <w:noProof/>
                <w:webHidden/>
              </w:rPr>
              <w:fldChar w:fldCharType="begin"/>
            </w:r>
            <w:r w:rsidR="009C633D">
              <w:rPr>
                <w:noProof/>
                <w:webHidden/>
              </w:rPr>
              <w:instrText xml:space="preserve"> PAGEREF _Toc145320658 \h </w:instrText>
            </w:r>
            <w:r w:rsidR="009C633D">
              <w:rPr>
                <w:noProof/>
                <w:webHidden/>
              </w:rPr>
            </w:r>
            <w:r w:rsidR="009C633D">
              <w:rPr>
                <w:noProof/>
                <w:webHidden/>
              </w:rPr>
              <w:fldChar w:fldCharType="separate"/>
            </w:r>
            <w:r w:rsidR="005634EF">
              <w:rPr>
                <w:noProof/>
                <w:webHidden/>
              </w:rPr>
              <w:t>12</w:t>
            </w:r>
            <w:r w:rsidR="009C633D">
              <w:rPr>
                <w:noProof/>
                <w:webHidden/>
              </w:rPr>
              <w:fldChar w:fldCharType="end"/>
            </w:r>
          </w:hyperlink>
        </w:p>
        <w:p w14:paraId="48BDEEAC" w14:textId="37AB00A3" w:rsidR="009C633D" w:rsidRDefault="00000000">
          <w:pPr>
            <w:pStyle w:val="TOC2"/>
            <w:rPr>
              <w:rFonts w:asciiTheme="minorHAnsi" w:eastAsiaTheme="minorEastAsia" w:hAnsiTheme="minorHAnsi"/>
              <w:noProof/>
              <w:kern w:val="2"/>
              <w:sz w:val="22"/>
              <w:lang w:eastAsia="en-CA"/>
              <w14:ligatures w14:val="standardContextual"/>
            </w:rPr>
          </w:pPr>
          <w:hyperlink w:anchor="_Toc145320659" w:history="1">
            <w:r w:rsidR="009C633D" w:rsidRPr="00BF79A1">
              <w:rPr>
                <w:rStyle w:val="Hyperlink"/>
                <w:noProof/>
              </w:rPr>
              <w:t>5.2</w:t>
            </w:r>
            <w:r w:rsidR="009C633D">
              <w:rPr>
                <w:rFonts w:asciiTheme="minorHAnsi" w:eastAsiaTheme="minorEastAsia" w:hAnsiTheme="minorHAnsi"/>
                <w:noProof/>
                <w:kern w:val="2"/>
                <w:sz w:val="22"/>
                <w:lang w:eastAsia="en-CA"/>
                <w14:ligatures w14:val="standardContextual"/>
              </w:rPr>
              <w:tab/>
            </w:r>
            <w:r w:rsidR="009C633D" w:rsidRPr="00BF79A1">
              <w:rPr>
                <w:rStyle w:val="Hyperlink"/>
                <w:noProof/>
              </w:rPr>
              <w:t>Composition of Board</w:t>
            </w:r>
            <w:r w:rsidR="009C633D">
              <w:rPr>
                <w:noProof/>
                <w:webHidden/>
              </w:rPr>
              <w:tab/>
            </w:r>
            <w:r w:rsidR="009C633D">
              <w:rPr>
                <w:noProof/>
                <w:webHidden/>
              </w:rPr>
              <w:fldChar w:fldCharType="begin"/>
            </w:r>
            <w:r w:rsidR="009C633D">
              <w:rPr>
                <w:noProof/>
                <w:webHidden/>
              </w:rPr>
              <w:instrText xml:space="preserve"> PAGEREF _Toc145320659 \h </w:instrText>
            </w:r>
            <w:r w:rsidR="009C633D">
              <w:rPr>
                <w:noProof/>
                <w:webHidden/>
              </w:rPr>
            </w:r>
            <w:r w:rsidR="009C633D">
              <w:rPr>
                <w:noProof/>
                <w:webHidden/>
              </w:rPr>
              <w:fldChar w:fldCharType="separate"/>
            </w:r>
            <w:r w:rsidR="005634EF">
              <w:rPr>
                <w:noProof/>
                <w:webHidden/>
              </w:rPr>
              <w:t>12</w:t>
            </w:r>
            <w:r w:rsidR="009C633D">
              <w:rPr>
                <w:noProof/>
                <w:webHidden/>
              </w:rPr>
              <w:fldChar w:fldCharType="end"/>
            </w:r>
          </w:hyperlink>
        </w:p>
        <w:p w14:paraId="397A0B62" w14:textId="73895FB7" w:rsidR="009C633D" w:rsidRDefault="00000000">
          <w:pPr>
            <w:pStyle w:val="TOC2"/>
            <w:rPr>
              <w:rFonts w:asciiTheme="minorHAnsi" w:eastAsiaTheme="minorEastAsia" w:hAnsiTheme="minorHAnsi"/>
              <w:noProof/>
              <w:kern w:val="2"/>
              <w:sz w:val="22"/>
              <w:lang w:eastAsia="en-CA"/>
              <w14:ligatures w14:val="standardContextual"/>
            </w:rPr>
          </w:pPr>
          <w:hyperlink w:anchor="_Toc145320660" w:history="1">
            <w:r w:rsidR="009C633D" w:rsidRPr="00BF79A1">
              <w:rPr>
                <w:rStyle w:val="Hyperlink"/>
                <w:noProof/>
              </w:rPr>
              <w:t>5.3</w:t>
            </w:r>
            <w:r w:rsidR="009C633D">
              <w:rPr>
                <w:rFonts w:asciiTheme="minorHAnsi" w:eastAsiaTheme="minorEastAsia" w:hAnsiTheme="minorHAnsi"/>
                <w:noProof/>
                <w:kern w:val="2"/>
                <w:sz w:val="22"/>
                <w:lang w:eastAsia="en-CA"/>
                <w14:ligatures w14:val="standardContextual"/>
              </w:rPr>
              <w:tab/>
            </w:r>
            <w:r w:rsidR="009C633D" w:rsidRPr="00BF79A1">
              <w:rPr>
                <w:rStyle w:val="Hyperlink"/>
                <w:noProof/>
              </w:rPr>
              <w:t>Eligibility</w:t>
            </w:r>
            <w:r w:rsidR="009C633D">
              <w:rPr>
                <w:noProof/>
                <w:webHidden/>
              </w:rPr>
              <w:tab/>
            </w:r>
            <w:r w:rsidR="009C633D">
              <w:rPr>
                <w:noProof/>
                <w:webHidden/>
              </w:rPr>
              <w:fldChar w:fldCharType="begin"/>
            </w:r>
            <w:r w:rsidR="009C633D">
              <w:rPr>
                <w:noProof/>
                <w:webHidden/>
              </w:rPr>
              <w:instrText xml:space="preserve"> PAGEREF _Toc145320660 \h </w:instrText>
            </w:r>
            <w:r w:rsidR="009C633D">
              <w:rPr>
                <w:noProof/>
                <w:webHidden/>
              </w:rPr>
            </w:r>
            <w:r w:rsidR="009C633D">
              <w:rPr>
                <w:noProof/>
                <w:webHidden/>
              </w:rPr>
              <w:fldChar w:fldCharType="separate"/>
            </w:r>
            <w:r w:rsidR="005634EF">
              <w:rPr>
                <w:noProof/>
                <w:webHidden/>
              </w:rPr>
              <w:t>12</w:t>
            </w:r>
            <w:r w:rsidR="009C633D">
              <w:rPr>
                <w:noProof/>
                <w:webHidden/>
              </w:rPr>
              <w:fldChar w:fldCharType="end"/>
            </w:r>
          </w:hyperlink>
        </w:p>
        <w:p w14:paraId="1A1392B5" w14:textId="779B6F42" w:rsidR="009C633D" w:rsidRDefault="00000000">
          <w:pPr>
            <w:pStyle w:val="TOC2"/>
            <w:rPr>
              <w:rFonts w:asciiTheme="minorHAnsi" w:eastAsiaTheme="minorEastAsia" w:hAnsiTheme="minorHAnsi"/>
              <w:noProof/>
              <w:kern w:val="2"/>
              <w:sz w:val="22"/>
              <w:lang w:eastAsia="en-CA"/>
              <w14:ligatures w14:val="standardContextual"/>
            </w:rPr>
          </w:pPr>
          <w:hyperlink w:anchor="_Toc145320661" w:history="1">
            <w:r w:rsidR="009C633D" w:rsidRPr="00BF79A1">
              <w:rPr>
                <w:rStyle w:val="Hyperlink"/>
                <w:noProof/>
              </w:rPr>
              <w:t>5.4</w:t>
            </w:r>
            <w:r w:rsidR="009C633D">
              <w:rPr>
                <w:rFonts w:asciiTheme="minorHAnsi" w:eastAsiaTheme="minorEastAsia" w:hAnsiTheme="minorHAnsi"/>
                <w:noProof/>
                <w:kern w:val="2"/>
                <w:sz w:val="22"/>
                <w:lang w:eastAsia="en-CA"/>
                <w14:ligatures w14:val="standardContextual"/>
              </w:rPr>
              <w:tab/>
            </w:r>
            <w:r w:rsidR="009C633D" w:rsidRPr="00BF79A1">
              <w:rPr>
                <w:rStyle w:val="Hyperlink"/>
                <w:noProof/>
              </w:rPr>
              <w:t>Qualifications</w:t>
            </w:r>
            <w:r w:rsidR="009C633D">
              <w:rPr>
                <w:noProof/>
                <w:webHidden/>
              </w:rPr>
              <w:tab/>
            </w:r>
            <w:r w:rsidR="009C633D">
              <w:rPr>
                <w:noProof/>
                <w:webHidden/>
              </w:rPr>
              <w:fldChar w:fldCharType="begin"/>
            </w:r>
            <w:r w:rsidR="009C633D">
              <w:rPr>
                <w:noProof/>
                <w:webHidden/>
              </w:rPr>
              <w:instrText xml:space="preserve"> PAGEREF _Toc145320661 \h </w:instrText>
            </w:r>
            <w:r w:rsidR="009C633D">
              <w:rPr>
                <w:noProof/>
                <w:webHidden/>
              </w:rPr>
            </w:r>
            <w:r w:rsidR="009C633D">
              <w:rPr>
                <w:noProof/>
                <w:webHidden/>
              </w:rPr>
              <w:fldChar w:fldCharType="separate"/>
            </w:r>
            <w:r w:rsidR="005634EF">
              <w:rPr>
                <w:noProof/>
                <w:webHidden/>
              </w:rPr>
              <w:t>13</w:t>
            </w:r>
            <w:r w:rsidR="009C633D">
              <w:rPr>
                <w:noProof/>
                <w:webHidden/>
              </w:rPr>
              <w:fldChar w:fldCharType="end"/>
            </w:r>
          </w:hyperlink>
        </w:p>
        <w:p w14:paraId="7BEFF700" w14:textId="5184C51D" w:rsidR="009C633D" w:rsidRDefault="00000000">
          <w:pPr>
            <w:pStyle w:val="TOC2"/>
            <w:rPr>
              <w:rFonts w:asciiTheme="minorHAnsi" w:eastAsiaTheme="minorEastAsia" w:hAnsiTheme="minorHAnsi"/>
              <w:noProof/>
              <w:kern w:val="2"/>
              <w:sz w:val="22"/>
              <w:lang w:eastAsia="en-CA"/>
              <w14:ligatures w14:val="standardContextual"/>
            </w:rPr>
          </w:pPr>
          <w:hyperlink w:anchor="_Toc145320662" w:history="1">
            <w:r w:rsidR="009C633D" w:rsidRPr="00BF79A1">
              <w:rPr>
                <w:rStyle w:val="Hyperlink"/>
                <w:noProof/>
              </w:rPr>
              <w:t>5.5</w:t>
            </w:r>
            <w:r w:rsidR="009C633D">
              <w:rPr>
                <w:rFonts w:asciiTheme="minorHAnsi" w:eastAsiaTheme="minorEastAsia" w:hAnsiTheme="minorHAnsi"/>
                <w:noProof/>
                <w:kern w:val="2"/>
                <w:sz w:val="22"/>
                <w:lang w:eastAsia="en-CA"/>
                <w14:ligatures w14:val="standardContextual"/>
              </w:rPr>
              <w:tab/>
            </w:r>
            <w:r w:rsidR="009C633D" w:rsidRPr="00BF79A1">
              <w:rPr>
                <w:rStyle w:val="Hyperlink"/>
                <w:noProof/>
              </w:rPr>
              <w:t>Director’s Consent to Act</w:t>
            </w:r>
            <w:r w:rsidR="009C633D">
              <w:rPr>
                <w:noProof/>
                <w:webHidden/>
              </w:rPr>
              <w:tab/>
            </w:r>
            <w:r w:rsidR="009C633D">
              <w:rPr>
                <w:noProof/>
                <w:webHidden/>
              </w:rPr>
              <w:fldChar w:fldCharType="begin"/>
            </w:r>
            <w:r w:rsidR="009C633D">
              <w:rPr>
                <w:noProof/>
                <w:webHidden/>
              </w:rPr>
              <w:instrText xml:space="preserve"> PAGEREF _Toc145320662 \h </w:instrText>
            </w:r>
            <w:r w:rsidR="009C633D">
              <w:rPr>
                <w:noProof/>
                <w:webHidden/>
              </w:rPr>
            </w:r>
            <w:r w:rsidR="009C633D">
              <w:rPr>
                <w:noProof/>
                <w:webHidden/>
              </w:rPr>
              <w:fldChar w:fldCharType="separate"/>
            </w:r>
            <w:r w:rsidR="005634EF">
              <w:rPr>
                <w:noProof/>
                <w:webHidden/>
              </w:rPr>
              <w:t>13</w:t>
            </w:r>
            <w:r w:rsidR="009C633D">
              <w:rPr>
                <w:noProof/>
                <w:webHidden/>
              </w:rPr>
              <w:fldChar w:fldCharType="end"/>
            </w:r>
          </w:hyperlink>
        </w:p>
        <w:p w14:paraId="3FE3C59E" w14:textId="02530A93" w:rsidR="009C633D" w:rsidRDefault="00000000">
          <w:pPr>
            <w:pStyle w:val="TOC2"/>
            <w:rPr>
              <w:rFonts w:asciiTheme="minorHAnsi" w:eastAsiaTheme="minorEastAsia" w:hAnsiTheme="minorHAnsi"/>
              <w:noProof/>
              <w:kern w:val="2"/>
              <w:sz w:val="22"/>
              <w:lang w:eastAsia="en-CA"/>
              <w14:ligatures w14:val="standardContextual"/>
            </w:rPr>
          </w:pPr>
          <w:hyperlink w:anchor="_Toc145320663" w:history="1">
            <w:r w:rsidR="009C633D" w:rsidRPr="00BF79A1">
              <w:rPr>
                <w:rStyle w:val="Hyperlink"/>
                <w:noProof/>
              </w:rPr>
              <w:t>5.6</w:t>
            </w:r>
            <w:r w:rsidR="009C633D">
              <w:rPr>
                <w:rFonts w:asciiTheme="minorHAnsi" w:eastAsiaTheme="minorEastAsia" w:hAnsiTheme="minorHAnsi"/>
                <w:noProof/>
                <w:kern w:val="2"/>
                <w:sz w:val="22"/>
                <w:lang w:eastAsia="en-CA"/>
                <w14:ligatures w14:val="standardContextual"/>
              </w:rPr>
              <w:tab/>
            </w:r>
            <w:r w:rsidR="009C633D" w:rsidRPr="00BF79A1">
              <w:rPr>
                <w:rStyle w:val="Hyperlink"/>
                <w:noProof/>
              </w:rPr>
              <w:t>Nominations</w:t>
            </w:r>
            <w:r w:rsidR="009C633D">
              <w:rPr>
                <w:noProof/>
                <w:webHidden/>
              </w:rPr>
              <w:tab/>
            </w:r>
            <w:r w:rsidR="009C633D">
              <w:rPr>
                <w:noProof/>
                <w:webHidden/>
              </w:rPr>
              <w:fldChar w:fldCharType="begin"/>
            </w:r>
            <w:r w:rsidR="009C633D">
              <w:rPr>
                <w:noProof/>
                <w:webHidden/>
              </w:rPr>
              <w:instrText xml:space="preserve"> PAGEREF _Toc145320663 \h </w:instrText>
            </w:r>
            <w:r w:rsidR="009C633D">
              <w:rPr>
                <w:noProof/>
                <w:webHidden/>
              </w:rPr>
            </w:r>
            <w:r w:rsidR="009C633D">
              <w:rPr>
                <w:noProof/>
                <w:webHidden/>
              </w:rPr>
              <w:fldChar w:fldCharType="separate"/>
            </w:r>
            <w:r w:rsidR="005634EF">
              <w:rPr>
                <w:noProof/>
                <w:webHidden/>
              </w:rPr>
              <w:t>13</w:t>
            </w:r>
            <w:r w:rsidR="009C633D">
              <w:rPr>
                <w:noProof/>
                <w:webHidden/>
              </w:rPr>
              <w:fldChar w:fldCharType="end"/>
            </w:r>
          </w:hyperlink>
        </w:p>
        <w:p w14:paraId="20211997" w14:textId="33ACD00E" w:rsidR="009C633D" w:rsidRDefault="00000000">
          <w:pPr>
            <w:pStyle w:val="TOC2"/>
            <w:rPr>
              <w:rFonts w:asciiTheme="minorHAnsi" w:eastAsiaTheme="minorEastAsia" w:hAnsiTheme="minorHAnsi"/>
              <w:noProof/>
              <w:kern w:val="2"/>
              <w:sz w:val="22"/>
              <w:lang w:eastAsia="en-CA"/>
              <w14:ligatures w14:val="standardContextual"/>
            </w:rPr>
          </w:pPr>
          <w:hyperlink w:anchor="_Toc145320664" w:history="1">
            <w:r w:rsidR="009C633D" w:rsidRPr="00BF79A1">
              <w:rPr>
                <w:rStyle w:val="Hyperlink"/>
                <w:noProof/>
              </w:rPr>
              <w:t>5.7</w:t>
            </w:r>
            <w:r w:rsidR="009C633D">
              <w:rPr>
                <w:rFonts w:asciiTheme="minorHAnsi" w:eastAsiaTheme="minorEastAsia" w:hAnsiTheme="minorHAnsi"/>
                <w:noProof/>
                <w:kern w:val="2"/>
                <w:sz w:val="22"/>
                <w:lang w:eastAsia="en-CA"/>
                <w14:ligatures w14:val="standardContextual"/>
              </w:rPr>
              <w:tab/>
            </w:r>
            <w:r w:rsidR="009C633D" w:rsidRPr="00BF79A1">
              <w:rPr>
                <w:rStyle w:val="Hyperlink"/>
                <w:noProof/>
              </w:rPr>
              <w:t>Election of Directors</w:t>
            </w:r>
            <w:r w:rsidR="009C633D">
              <w:rPr>
                <w:noProof/>
                <w:webHidden/>
              </w:rPr>
              <w:tab/>
            </w:r>
            <w:r w:rsidR="009C633D">
              <w:rPr>
                <w:noProof/>
                <w:webHidden/>
              </w:rPr>
              <w:fldChar w:fldCharType="begin"/>
            </w:r>
            <w:r w:rsidR="009C633D">
              <w:rPr>
                <w:noProof/>
                <w:webHidden/>
              </w:rPr>
              <w:instrText xml:space="preserve"> PAGEREF _Toc145320664 \h </w:instrText>
            </w:r>
            <w:r w:rsidR="009C633D">
              <w:rPr>
                <w:noProof/>
                <w:webHidden/>
              </w:rPr>
            </w:r>
            <w:r w:rsidR="009C633D">
              <w:rPr>
                <w:noProof/>
                <w:webHidden/>
              </w:rPr>
              <w:fldChar w:fldCharType="separate"/>
            </w:r>
            <w:r w:rsidR="005634EF">
              <w:rPr>
                <w:noProof/>
                <w:webHidden/>
              </w:rPr>
              <w:t>13</w:t>
            </w:r>
            <w:r w:rsidR="009C633D">
              <w:rPr>
                <w:noProof/>
                <w:webHidden/>
              </w:rPr>
              <w:fldChar w:fldCharType="end"/>
            </w:r>
          </w:hyperlink>
        </w:p>
        <w:p w14:paraId="30DF6B81" w14:textId="7E28C285" w:rsidR="009C633D" w:rsidRDefault="00000000">
          <w:pPr>
            <w:pStyle w:val="TOC2"/>
            <w:rPr>
              <w:rFonts w:asciiTheme="minorHAnsi" w:eastAsiaTheme="minorEastAsia" w:hAnsiTheme="minorHAnsi"/>
              <w:noProof/>
              <w:kern w:val="2"/>
              <w:sz w:val="22"/>
              <w:lang w:eastAsia="en-CA"/>
              <w14:ligatures w14:val="standardContextual"/>
            </w:rPr>
          </w:pPr>
          <w:hyperlink w:anchor="_Toc145320665" w:history="1">
            <w:r w:rsidR="009C633D" w:rsidRPr="00BF79A1">
              <w:rPr>
                <w:rStyle w:val="Hyperlink"/>
                <w:noProof/>
              </w:rPr>
              <w:t>5.8</w:t>
            </w:r>
            <w:r w:rsidR="009C633D">
              <w:rPr>
                <w:rFonts w:asciiTheme="minorHAnsi" w:eastAsiaTheme="minorEastAsia" w:hAnsiTheme="minorHAnsi"/>
                <w:noProof/>
                <w:kern w:val="2"/>
                <w:sz w:val="22"/>
                <w:lang w:eastAsia="en-CA"/>
                <w14:ligatures w14:val="standardContextual"/>
              </w:rPr>
              <w:tab/>
            </w:r>
            <w:r w:rsidR="009C633D" w:rsidRPr="00BF79A1">
              <w:rPr>
                <w:rStyle w:val="Hyperlink"/>
                <w:noProof/>
              </w:rPr>
              <w:t>Term of Office and Number of Terms</w:t>
            </w:r>
            <w:r w:rsidR="009C633D">
              <w:rPr>
                <w:noProof/>
                <w:webHidden/>
              </w:rPr>
              <w:tab/>
            </w:r>
            <w:r w:rsidR="009C633D">
              <w:rPr>
                <w:noProof/>
                <w:webHidden/>
              </w:rPr>
              <w:fldChar w:fldCharType="begin"/>
            </w:r>
            <w:r w:rsidR="009C633D">
              <w:rPr>
                <w:noProof/>
                <w:webHidden/>
              </w:rPr>
              <w:instrText xml:space="preserve"> PAGEREF _Toc145320665 \h </w:instrText>
            </w:r>
            <w:r w:rsidR="009C633D">
              <w:rPr>
                <w:noProof/>
                <w:webHidden/>
              </w:rPr>
            </w:r>
            <w:r w:rsidR="009C633D">
              <w:rPr>
                <w:noProof/>
                <w:webHidden/>
              </w:rPr>
              <w:fldChar w:fldCharType="separate"/>
            </w:r>
            <w:r w:rsidR="005634EF">
              <w:rPr>
                <w:noProof/>
                <w:webHidden/>
              </w:rPr>
              <w:t>14</w:t>
            </w:r>
            <w:r w:rsidR="009C633D">
              <w:rPr>
                <w:noProof/>
                <w:webHidden/>
              </w:rPr>
              <w:fldChar w:fldCharType="end"/>
            </w:r>
          </w:hyperlink>
        </w:p>
        <w:p w14:paraId="062C0FCE" w14:textId="3A2484D4" w:rsidR="009C633D" w:rsidRDefault="00000000">
          <w:pPr>
            <w:pStyle w:val="TOC2"/>
            <w:rPr>
              <w:rFonts w:asciiTheme="minorHAnsi" w:eastAsiaTheme="minorEastAsia" w:hAnsiTheme="minorHAnsi"/>
              <w:noProof/>
              <w:kern w:val="2"/>
              <w:sz w:val="22"/>
              <w:lang w:eastAsia="en-CA"/>
              <w14:ligatures w14:val="standardContextual"/>
            </w:rPr>
          </w:pPr>
          <w:hyperlink w:anchor="_Toc145320666" w:history="1">
            <w:r w:rsidR="009C633D" w:rsidRPr="00BF79A1">
              <w:rPr>
                <w:rStyle w:val="Hyperlink"/>
                <w:noProof/>
              </w:rPr>
              <w:t>5.9</w:t>
            </w:r>
            <w:r w:rsidR="009C633D">
              <w:rPr>
                <w:rFonts w:asciiTheme="minorHAnsi" w:eastAsiaTheme="minorEastAsia" w:hAnsiTheme="minorHAnsi"/>
                <w:noProof/>
                <w:kern w:val="2"/>
                <w:sz w:val="22"/>
                <w:lang w:eastAsia="en-CA"/>
                <w14:ligatures w14:val="standardContextual"/>
              </w:rPr>
              <w:tab/>
            </w:r>
            <w:r w:rsidR="009C633D" w:rsidRPr="00BF79A1">
              <w:rPr>
                <w:rStyle w:val="Hyperlink"/>
                <w:noProof/>
              </w:rPr>
              <w:t>Incumbent Directors</w:t>
            </w:r>
            <w:r w:rsidR="009C633D">
              <w:rPr>
                <w:noProof/>
                <w:webHidden/>
              </w:rPr>
              <w:tab/>
            </w:r>
            <w:r w:rsidR="009C633D">
              <w:rPr>
                <w:noProof/>
                <w:webHidden/>
              </w:rPr>
              <w:fldChar w:fldCharType="begin"/>
            </w:r>
            <w:r w:rsidR="009C633D">
              <w:rPr>
                <w:noProof/>
                <w:webHidden/>
              </w:rPr>
              <w:instrText xml:space="preserve"> PAGEREF _Toc145320666 \h </w:instrText>
            </w:r>
            <w:r w:rsidR="009C633D">
              <w:rPr>
                <w:noProof/>
                <w:webHidden/>
              </w:rPr>
            </w:r>
            <w:r w:rsidR="009C633D">
              <w:rPr>
                <w:noProof/>
                <w:webHidden/>
              </w:rPr>
              <w:fldChar w:fldCharType="separate"/>
            </w:r>
            <w:r w:rsidR="005634EF">
              <w:rPr>
                <w:noProof/>
                <w:webHidden/>
              </w:rPr>
              <w:t>14</w:t>
            </w:r>
            <w:r w:rsidR="009C633D">
              <w:rPr>
                <w:noProof/>
                <w:webHidden/>
              </w:rPr>
              <w:fldChar w:fldCharType="end"/>
            </w:r>
          </w:hyperlink>
        </w:p>
        <w:p w14:paraId="63670071" w14:textId="31A630DA" w:rsidR="009C633D" w:rsidRDefault="00000000">
          <w:pPr>
            <w:pStyle w:val="TOC2"/>
            <w:rPr>
              <w:rFonts w:asciiTheme="minorHAnsi" w:eastAsiaTheme="minorEastAsia" w:hAnsiTheme="minorHAnsi"/>
              <w:noProof/>
              <w:kern w:val="2"/>
              <w:sz w:val="22"/>
              <w:lang w:eastAsia="en-CA"/>
              <w14:ligatures w14:val="standardContextual"/>
            </w:rPr>
          </w:pPr>
          <w:hyperlink w:anchor="_Toc145320667" w:history="1">
            <w:r w:rsidR="009C633D" w:rsidRPr="00BF79A1">
              <w:rPr>
                <w:rStyle w:val="Hyperlink"/>
                <w:noProof/>
              </w:rPr>
              <w:t>5.10</w:t>
            </w:r>
            <w:r w:rsidR="009C633D">
              <w:rPr>
                <w:rFonts w:asciiTheme="minorHAnsi" w:eastAsiaTheme="minorEastAsia" w:hAnsiTheme="minorHAnsi"/>
                <w:noProof/>
                <w:kern w:val="2"/>
                <w:sz w:val="22"/>
                <w:lang w:eastAsia="en-CA"/>
                <w14:ligatures w14:val="standardContextual"/>
              </w:rPr>
              <w:tab/>
            </w:r>
            <w:r w:rsidR="009C633D" w:rsidRPr="00BF79A1">
              <w:rPr>
                <w:rStyle w:val="Hyperlink"/>
                <w:noProof/>
              </w:rPr>
              <w:t>Automatic Vacation of Office</w:t>
            </w:r>
            <w:r w:rsidR="009C633D">
              <w:rPr>
                <w:noProof/>
                <w:webHidden/>
              </w:rPr>
              <w:tab/>
            </w:r>
            <w:r w:rsidR="009C633D">
              <w:rPr>
                <w:noProof/>
                <w:webHidden/>
              </w:rPr>
              <w:fldChar w:fldCharType="begin"/>
            </w:r>
            <w:r w:rsidR="009C633D">
              <w:rPr>
                <w:noProof/>
                <w:webHidden/>
              </w:rPr>
              <w:instrText xml:space="preserve"> PAGEREF _Toc145320667 \h </w:instrText>
            </w:r>
            <w:r w:rsidR="009C633D">
              <w:rPr>
                <w:noProof/>
                <w:webHidden/>
              </w:rPr>
            </w:r>
            <w:r w:rsidR="009C633D">
              <w:rPr>
                <w:noProof/>
                <w:webHidden/>
              </w:rPr>
              <w:fldChar w:fldCharType="separate"/>
            </w:r>
            <w:r w:rsidR="005634EF">
              <w:rPr>
                <w:noProof/>
                <w:webHidden/>
              </w:rPr>
              <w:t>14</w:t>
            </w:r>
            <w:r w:rsidR="009C633D">
              <w:rPr>
                <w:noProof/>
                <w:webHidden/>
              </w:rPr>
              <w:fldChar w:fldCharType="end"/>
            </w:r>
          </w:hyperlink>
        </w:p>
        <w:p w14:paraId="0188C825" w14:textId="393B6C33" w:rsidR="009C633D" w:rsidRDefault="00000000">
          <w:pPr>
            <w:pStyle w:val="TOC2"/>
            <w:rPr>
              <w:rFonts w:asciiTheme="minorHAnsi" w:eastAsiaTheme="minorEastAsia" w:hAnsiTheme="minorHAnsi"/>
              <w:noProof/>
              <w:kern w:val="2"/>
              <w:sz w:val="22"/>
              <w:lang w:eastAsia="en-CA"/>
              <w14:ligatures w14:val="standardContextual"/>
            </w:rPr>
          </w:pPr>
          <w:hyperlink w:anchor="_Toc145320668" w:history="1">
            <w:r w:rsidR="009C633D" w:rsidRPr="00BF79A1">
              <w:rPr>
                <w:rStyle w:val="Hyperlink"/>
                <w:noProof/>
              </w:rPr>
              <w:t>5.11</w:t>
            </w:r>
            <w:r w:rsidR="009C633D">
              <w:rPr>
                <w:rFonts w:asciiTheme="minorHAnsi" w:eastAsiaTheme="minorEastAsia" w:hAnsiTheme="minorHAnsi"/>
                <w:noProof/>
                <w:kern w:val="2"/>
                <w:sz w:val="22"/>
                <w:lang w:eastAsia="en-CA"/>
                <w14:ligatures w14:val="standardContextual"/>
              </w:rPr>
              <w:tab/>
            </w:r>
            <w:r w:rsidR="009C633D" w:rsidRPr="00BF79A1">
              <w:rPr>
                <w:rStyle w:val="Hyperlink"/>
                <w:noProof/>
              </w:rPr>
              <w:t>Effective date of Resignation of Director</w:t>
            </w:r>
            <w:r w:rsidR="009C633D">
              <w:rPr>
                <w:noProof/>
                <w:webHidden/>
              </w:rPr>
              <w:tab/>
            </w:r>
            <w:r w:rsidR="009C633D">
              <w:rPr>
                <w:noProof/>
                <w:webHidden/>
              </w:rPr>
              <w:fldChar w:fldCharType="begin"/>
            </w:r>
            <w:r w:rsidR="009C633D">
              <w:rPr>
                <w:noProof/>
                <w:webHidden/>
              </w:rPr>
              <w:instrText xml:space="preserve"> PAGEREF _Toc145320668 \h </w:instrText>
            </w:r>
            <w:r w:rsidR="009C633D">
              <w:rPr>
                <w:noProof/>
                <w:webHidden/>
              </w:rPr>
            </w:r>
            <w:r w:rsidR="009C633D">
              <w:rPr>
                <w:noProof/>
                <w:webHidden/>
              </w:rPr>
              <w:fldChar w:fldCharType="separate"/>
            </w:r>
            <w:r w:rsidR="005634EF">
              <w:rPr>
                <w:noProof/>
                <w:webHidden/>
              </w:rPr>
              <w:t>15</w:t>
            </w:r>
            <w:r w:rsidR="009C633D">
              <w:rPr>
                <w:noProof/>
                <w:webHidden/>
              </w:rPr>
              <w:fldChar w:fldCharType="end"/>
            </w:r>
          </w:hyperlink>
        </w:p>
        <w:p w14:paraId="7772E5CA" w14:textId="5FCF6C5E" w:rsidR="009C633D" w:rsidRDefault="00000000">
          <w:pPr>
            <w:pStyle w:val="TOC2"/>
            <w:rPr>
              <w:rFonts w:asciiTheme="minorHAnsi" w:eastAsiaTheme="minorEastAsia" w:hAnsiTheme="minorHAnsi"/>
              <w:noProof/>
              <w:kern w:val="2"/>
              <w:sz w:val="22"/>
              <w:lang w:eastAsia="en-CA"/>
              <w14:ligatures w14:val="standardContextual"/>
            </w:rPr>
          </w:pPr>
          <w:hyperlink w:anchor="_Toc145320669" w:history="1">
            <w:r w:rsidR="009C633D" w:rsidRPr="00BF79A1">
              <w:rPr>
                <w:rStyle w:val="Hyperlink"/>
                <w:noProof/>
              </w:rPr>
              <w:t>5.12</w:t>
            </w:r>
            <w:r w:rsidR="009C633D">
              <w:rPr>
                <w:rFonts w:asciiTheme="minorHAnsi" w:eastAsiaTheme="minorEastAsia" w:hAnsiTheme="minorHAnsi"/>
                <w:noProof/>
                <w:kern w:val="2"/>
                <w:sz w:val="22"/>
                <w:lang w:eastAsia="en-CA"/>
                <w14:ligatures w14:val="standardContextual"/>
              </w:rPr>
              <w:tab/>
            </w:r>
            <w:r w:rsidR="009C633D" w:rsidRPr="00BF79A1">
              <w:rPr>
                <w:rStyle w:val="Hyperlink"/>
                <w:noProof/>
              </w:rPr>
              <w:t>Removal of Director</w:t>
            </w:r>
            <w:r w:rsidR="009C633D">
              <w:rPr>
                <w:noProof/>
                <w:webHidden/>
              </w:rPr>
              <w:tab/>
            </w:r>
            <w:r w:rsidR="009C633D">
              <w:rPr>
                <w:noProof/>
                <w:webHidden/>
              </w:rPr>
              <w:fldChar w:fldCharType="begin"/>
            </w:r>
            <w:r w:rsidR="009C633D">
              <w:rPr>
                <w:noProof/>
                <w:webHidden/>
              </w:rPr>
              <w:instrText xml:space="preserve"> PAGEREF _Toc145320669 \h </w:instrText>
            </w:r>
            <w:r w:rsidR="009C633D">
              <w:rPr>
                <w:noProof/>
                <w:webHidden/>
              </w:rPr>
            </w:r>
            <w:r w:rsidR="009C633D">
              <w:rPr>
                <w:noProof/>
                <w:webHidden/>
              </w:rPr>
              <w:fldChar w:fldCharType="separate"/>
            </w:r>
            <w:r w:rsidR="005634EF">
              <w:rPr>
                <w:noProof/>
                <w:webHidden/>
              </w:rPr>
              <w:t>15</w:t>
            </w:r>
            <w:r w:rsidR="009C633D">
              <w:rPr>
                <w:noProof/>
                <w:webHidden/>
              </w:rPr>
              <w:fldChar w:fldCharType="end"/>
            </w:r>
          </w:hyperlink>
        </w:p>
        <w:p w14:paraId="0DE678FD" w14:textId="68BEE486" w:rsidR="009C633D" w:rsidRDefault="00000000">
          <w:pPr>
            <w:pStyle w:val="TOC2"/>
            <w:rPr>
              <w:rFonts w:asciiTheme="minorHAnsi" w:eastAsiaTheme="minorEastAsia" w:hAnsiTheme="minorHAnsi"/>
              <w:noProof/>
              <w:kern w:val="2"/>
              <w:sz w:val="22"/>
              <w:lang w:eastAsia="en-CA"/>
              <w14:ligatures w14:val="standardContextual"/>
            </w:rPr>
          </w:pPr>
          <w:hyperlink w:anchor="_Toc145320670" w:history="1">
            <w:r w:rsidR="009C633D" w:rsidRPr="00BF79A1">
              <w:rPr>
                <w:rStyle w:val="Hyperlink"/>
                <w:noProof/>
              </w:rPr>
              <w:t>5.13</w:t>
            </w:r>
            <w:r w:rsidR="009C633D">
              <w:rPr>
                <w:rFonts w:asciiTheme="minorHAnsi" w:eastAsiaTheme="minorEastAsia" w:hAnsiTheme="minorHAnsi"/>
                <w:noProof/>
                <w:kern w:val="2"/>
                <w:sz w:val="22"/>
                <w:lang w:eastAsia="en-CA"/>
                <w14:ligatures w14:val="standardContextual"/>
              </w:rPr>
              <w:tab/>
            </w:r>
            <w:r w:rsidR="009C633D" w:rsidRPr="00BF79A1">
              <w:rPr>
                <w:rStyle w:val="Hyperlink"/>
                <w:noProof/>
              </w:rPr>
              <w:t>Filling Vacancies</w:t>
            </w:r>
            <w:r w:rsidR="009C633D">
              <w:rPr>
                <w:noProof/>
                <w:webHidden/>
              </w:rPr>
              <w:tab/>
            </w:r>
            <w:r w:rsidR="009C633D">
              <w:rPr>
                <w:noProof/>
                <w:webHidden/>
              </w:rPr>
              <w:fldChar w:fldCharType="begin"/>
            </w:r>
            <w:r w:rsidR="009C633D">
              <w:rPr>
                <w:noProof/>
                <w:webHidden/>
              </w:rPr>
              <w:instrText xml:space="preserve"> PAGEREF _Toc145320670 \h </w:instrText>
            </w:r>
            <w:r w:rsidR="009C633D">
              <w:rPr>
                <w:noProof/>
                <w:webHidden/>
              </w:rPr>
            </w:r>
            <w:r w:rsidR="009C633D">
              <w:rPr>
                <w:noProof/>
                <w:webHidden/>
              </w:rPr>
              <w:fldChar w:fldCharType="separate"/>
            </w:r>
            <w:r w:rsidR="005634EF">
              <w:rPr>
                <w:noProof/>
                <w:webHidden/>
              </w:rPr>
              <w:t>15</w:t>
            </w:r>
            <w:r w:rsidR="009C633D">
              <w:rPr>
                <w:noProof/>
                <w:webHidden/>
              </w:rPr>
              <w:fldChar w:fldCharType="end"/>
            </w:r>
          </w:hyperlink>
        </w:p>
        <w:p w14:paraId="5DBC317D" w14:textId="221EB44D" w:rsidR="009C633D" w:rsidRDefault="00000000">
          <w:pPr>
            <w:pStyle w:val="TOC1"/>
            <w:rPr>
              <w:rFonts w:asciiTheme="minorHAnsi" w:eastAsiaTheme="minorEastAsia" w:hAnsiTheme="minorHAnsi"/>
              <w:kern w:val="2"/>
              <w:sz w:val="22"/>
              <w:szCs w:val="22"/>
              <w:lang w:eastAsia="en-CA"/>
              <w14:ligatures w14:val="standardContextual"/>
            </w:rPr>
          </w:pPr>
          <w:hyperlink w:anchor="_Toc145320671" w:history="1">
            <w:r w:rsidR="009C633D" w:rsidRPr="00BF79A1">
              <w:rPr>
                <w:rStyle w:val="Hyperlink"/>
                <w:rFonts w:ascii="Calibri" w:hAnsi="Calibri"/>
              </w:rPr>
              <w:t>Article 6</w:t>
            </w:r>
            <w:r w:rsidR="009C633D">
              <w:rPr>
                <w:rFonts w:asciiTheme="minorHAnsi" w:eastAsiaTheme="minorEastAsia" w:hAnsiTheme="minorHAnsi"/>
                <w:kern w:val="2"/>
                <w:sz w:val="22"/>
                <w:szCs w:val="22"/>
                <w:lang w:eastAsia="en-CA"/>
                <w14:ligatures w14:val="standardContextual"/>
              </w:rPr>
              <w:tab/>
            </w:r>
            <w:r w:rsidR="009C633D" w:rsidRPr="00BF79A1">
              <w:rPr>
                <w:rStyle w:val="Hyperlink"/>
              </w:rPr>
              <w:t>MEETINGS OF DIRECTORS</w:t>
            </w:r>
            <w:r w:rsidR="009C633D">
              <w:rPr>
                <w:webHidden/>
              </w:rPr>
              <w:tab/>
            </w:r>
            <w:r w:rsidR="009C633D" w:rsidRPr="005677EF">
              <w:rPr>
                <w:webHidden/>
                <w:sz w:val="21"/>
                <w:szCs w:val="21"/>
              </w:rPr>
              <w:fldChar w:fldCharType="begin"/>
            </w:r>
            <w:r w:rsidR="009C633D" w:rsidRPr="005677EF">
              <w:rPr>
                <w:webHidden/>
                <w:sz w:val="21"/>
                <w:szCs w:val="21"/>
              </w:rPr>
              <w:instrText xml:space="preserve"> PAGEREF _Toc145320671 \h </w:instrText>
            </w:r>
            <w:r w:rsidR="009C633D" w:rsidRPr="005677EF">
              <w:rPr>
                <w:webHidden/>
                <w:sz w:val="21"/>
                <w:szCs w:val="21"/>
              </w:rPr>
            </w:r>
            <w:r w:rsidR="009C633D" w:rsidRPr="005677EF">
              <w:rPr>
                <w:webHidden/>
                <w:sz w:val="21"/>
                <w:szCs w:val="21"/>
              </w:rPr>
              <w:fldChar w:fldCharType="separate"/>
            </w:r>
            <w:r w:rsidR="005634EF">
              <w:rPr>
                <w:webHidden/>
                <w:sz w:val="21"/>
                <w:szCs w:val="21"/>
              </w:rPr>
              <w:t>15</w:t>
            </w:r>
            <w:r w:rsidR="009C633D" w:rsidRPr="005677EF">
              <w:rPr>
                <w:webHidden/>
                <w:sz w:val="21"/>
                <w:szCs w:val="21"/>
              </w:rPr>
              <w:fldChar w:fldCharType="end"/>
            </w:r>
          </w:hyperlink>
        </w:p>
        <w:p w14:paraId="17C36F5D" w14:textId="4E8078DC" w:rsidR="009C633D" w:rsidRDefault="00000000">
          <w:pPr>
            <w:pStyle w:val="TOC2"/>
            <w:rPr>
              <w:rFonts w:asciiTheme="minorHAnsi" w:eastAsiaTheme="minorEastAsia" w:hAnsiTheme="minorHAnsi"/>
              <w:noProof/>
              <w:kern w:val="2"/>
              <w:sz w:val="22"/>
              <w:lang w:eastAsia="en-CA"/>
              <w14:ligatures w14:val="standardContextual"/>
            </w:rPr>
          </w:pPr>
          <w:hyperlink w:anchor="_Toc145320672" w:history="1">
            <w:r w:rsidR="009C633D" w:rsidRPr="00BF79A1">
              <w:rPr>
                <w:rStyle w:val="Hyperlink"/>
                <w:noProof/>
              </w:rPr>
              <w:t>6.1</w:t>
            </w:r>
            <w:r w:rsidR="009C633D">
              <w:rPr>
                <w:rFonts w:asciiTheme="minorHAnsi" w:eastAsiaTheme="minorEastAsia" w:hAnsiTheme="minorHAnsi"/>
                <w:noProof/>
                <w:kern w:val="2"/>
                <w:sz w:val="22"/>
                <w:lang w:eastAsia="en-CA"/>
                <w14:ligatures w14:val="standardContextual"/>
              </w:rPr>
              <w:tab/>
            </w:r>
            <w:r w:rsidR="009C633D" w:rsidRPr="00BF79A1">
              <w:rPr>
                <w:rStyle w:val="Hyperlink"/>
                <w:noProof/>
              </w:rPr>
              <w:t>Calling of Meetings of the Board</w:t>
            </w:r>
            <w:r w:rsidR="009C633D">
              <w:rPr>
                <w:noProof/>
                <w:webHidden/>
              </w:rPr>
              <w:tab/>
            </w:r>
            <w:r w:rsidR="009C633D">
              <w:rPr>
                <w:noProof/>
                <w:webHidden/>
              </w:rPr>
              <w:fldChar w:fldCharType="begin"/>
            </w:r>
            <w:r w:rsidR="009C633D">
              <w:rPr>
                <w:noProof/>
                <w:webHidden/>
              </w:rPr>
              <w:instrText xml:space="preserve"> PAGEREF _Toc145320672 \h </w:instrText>
            </w:r>
            <w:r w:rsidR="009C633D">
              <w:rPr>
                <w:noProof/>
                <w:webHidden/>
              </w:rPr>
            </w:r>
            <w:r w:rsidR="009C633D">
              <w:rPr>
                <w:noProof/>
                <w:webHidden/>
              </w:rPr>
              <w:fldChar w:fldCharType="separate"/>
            </w:r>
            <w:r w:rsidR="005634EF">
              <w:rPr>
                <w:noProof/>
                <w:webHidden/>
              </w:rPr>
              <w:t>15</w:t>
            </w:r>
            <w:r w:rsidR="009C633D">
              <w:rPr>
                <w:noProof/>
                <w:webHidden/>
              </w:rPr>
              <w:fldChar w:fldCharType="end"/>
            </w:r>
          </w:hyperlink>
        </w:p>
        <w:p w14:paraId="3F940C4A" w14:textId="4D78D66C" w:rsidR="009C633D" w:rsidRDefault="00000000">
          <w:pPr>
            <w:pStyle w:val="TOC2"/>
            <w:rPr>
              <w:rFonts w:asciiTheme="minorHAnsi" w:eastAsiaTheme="minorEastAsia" w:hAnsiTheme="minorHAnsi"/>
              <w:noProof/>
              <w:kern w:val="2"/>
              <w:sz w:val="22"/>
              <w:lang w:eastAsia="en-CA"/>
              <w14:ligatures w14:val="standardContextual"/>
            </w:rPr>
          </w:pPr>
          <w:hyperlink w:anchor="_Toc145320673" w:history="1">
            <w:r w:rsidR="009C633D" w:rsidRPr="00BF79A1">
              <w:rPr>
                <w:rStyle w:val="Hyperlink"/>
                <w:noProof/>
              </w:rPr>
              <w:t>6.2</w:t>
            </w:r>
            <w:r w:rsidR="009C633D">
              <w:rPr>
                <w:rFonts w:asciiTheme="minorHAnsi" w:eastAsiaTheme="minorEastAsia" w:hAnsiTheme="minorHAnsi"/>
                <w:noProof/>
                <w:kern w:val="2"/>
                <w:sz w:val="22"/>
                <w:lang w:eastAsia="en-CA"/>
                <w14:ligatures w14:val="standardContextual"/>
              </w:rPr>
              <w:tab/>
            </w:r>
            <w:r w:rsidR="009C633D" w:rsidRPr="00BF79A1">
              <w:rPr>
                <w:rStyle w:val="Hyperlink"/>
                <w:noProof/>
              </w:rPr>
              <w:t>Notice of Meetings of the Board</w:t>
            </w:r>
            <w:r w:rsidR="009C633D">
              <w:rPr>
                <w:noProof/>
                <w:webHidden/>
              </w:rPr>
              <w:tab/>
            </w:r>
            <w:r w:rsidR="009C633D">
              <w:rPr>
                <w:noProof/>
                <w:webHidden/>
              </w:rPr>
              <w:fldChar w:fldCharType="begin"/>
            </w:r>
            <w:r w:rsidR="009C633D">
              <w:rPr>
                <w:noProof/>
                <w:webHidden/>
              </w:rPr>
              <w:instrText xml:space="preserve"> PAGEREF _Toc145320673 \h </w:instrText>
            </w:r>
            <w:r w:rsidR="009C633D">
              <w:rPr>
                <w:noProof/>
                <w:webHidden/>
              </w:rPr>
            </w:r>
            <w:r w:rsidR="009C633D">
              <w:rPr>
                <w:noProof/>
                <w:webHidden/>
              </w:rPr>
              <w:fldChar w:fldCharType="separate"/>
            </w:r>
            <w:r w:rsidR="005634EF">
              <w:rPr>
                <w:noProof/>
                <w:webHidden/>
              </w:rPr>
              <w:t>15</w:t>
            </w:r>
            <w:r w:rsidR="009C633D">
              <w:rPr>
                <w:noProof/>
                <w:webHidden/>
              </w:rPr>
              <w:fldChar w:fldCharType="end"/>
            </w:r>
          </w:hyperlink>
        </w:p>
        <w:p w14:paraId="2DA853FE" w14:textId="78AA6BBE" w:rsidR="009C633D" w:rsidRDefault="00000000">
          <w:pPr>
            <w:pStyle w:val="TOC2"/>
            <w:rPr>
              <w:rFonts w:asciiTheme="minorHAnsi" w:eastAsiaTheme="minorEastAsia" w:hAnsiTheme="minorHAnsi"/>
              <w:noProof/>
              <w:kern w:val="2"/>
              <w:sz w:val="22"/>
              <w:lang w:eastAsia="en-CA"/>
              <w14:ligatures w14:val="standardContextual"/>
            </w:rPr>
          </w:pPr>
          <w:hyperlink w:anchor="_Toc145320674" w:history="1">
            <w:r w:rsidR="009C633D" w:rsidRPr="00BF79A1">
              <w:rPr>
                <w:rStyle w:val="Hyperlink"/>
                <w:noProof/>
              </w:rPr>
              <w:t>6.3</w:t>
            </w:r>
            <w:r w:rsidR="009C633D">
              <w:rPr>
                <w:rFonts w:asciiTheme="minorHAnsi" w:eastAsiaTheme="minorEastAsia" w:hAnsiTheme="minorHAnsi"/>
                <w:noProof/>
                <w:kern w:val="2"/>
                <w:sz w:val="22"/>
                <w:lang w:eastAsia="en-CA"/>
                <w14:ligatures w14:val="standardContextual"/>
              </w:rPr>
              <w:tab/>
            </w:r>
            <w:r w:rsidR="009C633D" w:rsidRPr="00BF79A1">
              <w:rPr>
                <w:rStyle w:val="Hyperlink"/>
                <w:noProof/>
              </w:rPr>
              <w:t>Chair of Board Meetings</w:t>
            </w:r>
            <w:r w:rsidR="009C633D">
              <w:rPr>
                <w:noProof/>
                <w:webHidden/>
              </w:rPr>
              <w:tab/>
            </w:r>
            <w:r w:rsidR="009C633D">
              <w:rPr>
                <w:noProof/>
                <w:webHidden/>
              </w:rPr>
              <w:fldChar w:fldCharType="begin"/>
            </w:r>
            <w:r w:rsidR="009C633D">
              <w:rPr>
                <w:noProof/>
                <w:webHidden/>
              </w:rPr>
              <w:instrText xml:space="preserve"> PAGEREF _Toc145320674 \h </w:instrText>
            </w:r>
            <w:r w:rsidR="009C633D">
              <w:rPr>
                <w:noProof/>
                <w:webHidden/>
              </w:rPr>
            </w:r>
            <w:r w:rsidR="009C633D">
              <w:rPr>
                <w:noProof/>
                <w:webHidden/>
              </w:rPr>
              <w:fldChar w:fldCharType="separate"/>
            </w:r>
            <w:r w:rsidR="005634EF">
              <w:rPr>
                <w:noProof/>
                <w:webHidden/>
              </w:rPr>
              <w:t>16</w:t>
            </w:r>
            <w:r w:rsidR="009C633D">
              <w:rPr>
                <w:noProof/>
                <w:webHidden/>
              </w:rPr>
              <w:fldChar w:fldCharType="end"/>
            </w:r>
          </w:hyperlink>
        </w:p>
        <w:p w14:paraId="2DAAFA56" w14:textId="03E6C676" w:rsidR="009C633D" w:rsidRDefault="00000000">
          <w:pPr>
            <w:pStyle w:val="TOC2"/>
            <w:rPr>
              <w:rFonts w:asciiTheme="minorHAnsi" w:eastAsiaTheme="minorEastAsia" w:hAnsiTheme="minorHAnsi"/>
              <w:noProof/>
              <w:kern w:val="2"/>
              <w:sz w:val="22"/>
              <w:lang w:eastAsia="en-CA"/>
              <w14:ligatures w14:val="standardContextual"/>
            </w:rPr>
          </w:pPr>
          <w:hyperlink w:anchor="_Toc145320675" w:history="1">
            <w:r w:rsidR="009C633D" w:rsidRPr="00BF79A1">
              <w:rPr>
                <w:rStyle w:val="Hyperlink"/>
                <w:noProof/>
              </w:rPr>
              <w:t>6.4</w:t>
            </w:r>
            <w:r w:rsidR="009C633D">
              <w:rPr>
                <w:rFonts w:asciiTheme="minorHAnsi" w:eastAsiaTheme="minorEastAsia" w:hAnsiTheme="minorHAnsi"/>
                <w:noProof/>
                <w:kern w:val="2"/>
                <w:sz w:val="22"/>
                <w:lang w:eastAsia="en-CA"/>
                <w14:ligatures w14:val="standardContextual"/>
              </w:rPr>
              <w:tab/>
            </w:r>
            <w:r w:rsidR="009C633D" w:rsidRPr="00BF79A1">
              <w:rPr>
                <w:rStyle w:val="Hyperlink"/>
                <w:noProof/>
              </w:rPr>
              <w:t>Regular Meetings of the Board of Directors</w:t>
            </w:r>
            <w:r w:rsidR="009C633D">
              <w:rPr>
                <w:noProof/>
                <w:webHidden/>
              </w:rPr>
              <w:tab/>
            </w:r>
            <w:r w:rsidR="009C633D">
              <w:rPr>
                <w:noProof/>
                <w:webHidden/>
              </w:rPr>
              <w:fldChar w:fldCharType="begin"/>
            </w:r>
            <w:r w:rsidR="009C633D">
              <w:rPr>
                <w:noProof/>
                <w:webHidden/>
              </w:rPr>
              <w:instrText xml:space="preserve"> PAGEREF _Toc145320675 \h </w:instrText>
            </w:r>
            <w:r w:rsidR="009C633D">
              <w:rPr>
                <w:noProof/>
                <w:webHidden/>
              </w:rPr>
            </w:r>
            <w:r w:rsidR="009C633D">
              <w:rPr>
                <w:noProof/>
                <w:webHidden/>
              </w:rPr>
              <w:fldChar w:fldCharType="separate"/>
            </w:r>
            <w:r w:rsidR="005634EF">
              <w:rPr>
                <w:noProof/>
                <w:webHidden/>
              </w:rPr>
              <w:t>16</w:t>
            </w:r>
            <w:r w:rsidR="009C633D">
              <w:rPr>
                <w:noProof/>
                <w:webHidden/>
              </w:rPr>
              <w:fldChar w:fldCharType="end"/>
            </w:r>
          </w:hyperlink>
        </w:p>
        <w:p w14:paraId="13527E86" w14:textId="21207C60" w:rsidR="009C633D" w:rsidRDefault="00000000">
          <w:pPr>
            <w:pStyle w:val="TOC2"/>
            <w:rPr>
              <w:rFonts w:asciiTheme="minorHAnsi" w:eastAsiaTheme="minorEastAsia" w:hAnsiTheme="minorHAnsi"/>
              <w:noProof/>
              <w:kern w:val="2"/>
              <w:sz w:val="22"/>
              <w:lang w:eastAsia="en-CA"/>
              <w14:ligatures w14:val="standardContextual"/>
            </w:rPr>
          </w:pPr>
          <w:hyperlink w:anchor="_Toc145320676" w:history="1">
            <w:r w:rsidR="009C633D" w:rsidRPr="00BF79A1">
              <w:rPr>
                <w:rStyle w:val="Hyperlink"/>
                <w:noProof/>
              </w:rPr>
              <w:t>6.5</w:t>
            </w:r>
            <w:r w:rsidR="009C633D">
              <w:rPr>
                <w:rFonts w:asciiTheme="minorHAnsi" w:eastAsiaTheme="minorEastAsia" w:hAnsiTheme="minorHAnsi"/>
                <w:noProof/>
                <w:kern w:val="2"/>
                <w:sz w:val="22"/>
                <w:lang w:eastAsia="en-CA"/>
                <w14:ligatures w14:val="standardContextual"/>
              </w:rPr>
              <w:tab/>
            </w:r>
            <w:r w:rsidR="009C633D" w:rsidRPr="00BF79A1">
              <w:rPr>
                <w:rStyle w:val="Hyperlink"/>
                <w:noProof/>
              </w:rPr>
              <w:t>Participation at Meeting by Telephone or Electronic Means</w:t>
            </w:r>
            <w:r w:rsidR="009C633D">
              <w:rPr>
                <w:noProof/>
                <w:webHidden/>
              </w:rPr>
              <w:tab/>
            </w:r>
            <w:r w:rsidR="009C633D">
              <w:rPr>
                <w:noProof/>
                <w:webHidden/>
              </w:rPr>
              <w:fldChar w:fldCharType="begin"/>
            </w:r>
            <w:r w:rsidR="009C633D">
              <w:rPr>
                <w:noProof/>
                <w:webHidden/>
              </w:rPr>
              <w:instrText xml:space="preserve"> PAGEREF _Toc145320676 \h </w:instrText>
            </w:r>
            <w:r w:rsidR="009C633D">
              <w:rPr>
                <w:noProof/>
                <w:webHidden/>
              </w:rPr>
            </w:r>
            <w:r w:rsidR="009C633D">
              <w:rPr>
                <w:noProof/>
                <w:webHidden/>
              </w:rPr>
              <w:fldChar w:fldCharType="separate"/>
            </w:r>
            <w:r w:rsidR="005634EF">
              <w:rPr>
                <w:noProof/>
                <w:webHidden/>
              </w:rPr>
              <w:t>16</w:t>
            </w:r>
            <w:r w:rsidR="009C633D">
              <w:rPr>
                <w:noProof/>
                <w:webHidden/>
              </w:rPr>
              <w:fldChar w:fldCharType="end"/>
            </w:r>
          </w:hyperlink>
        </w:p>
        <w:p w14:paraId="5ECCA6E1" w14:textId="00758C7E" w:rsidR="009C633D" w:rsidRDefault="00000000">
          <w:pPr>
            <w:pStyle w:val="TOC2"/>
            <w:rPr>
              <w:rFonts w:asciiTheme="minorHAnsi" w:eastAsiaTheme="minorEastAsia" w:hAnsiTheme="minorHAnsi"/>
              <w:noProof/>
              <w:kern w:val="2"/>
              <w:sz w:val="22"/>
              <w:lang w:eastAsia="en-CA"/>
              <w14:ligatures w14:val="standardContextual"/>
            </w:rPr>
          </w:pPr>
          <w:hyperlink w:anchor="_Toc145320677" w:history="1">
            <w:r w:rsidR="009C633D" w:rsidRPr="00BF79A1">
              <w:rPr>
                <w:rStyle w:val="Hyperlink"/>
                <w:noProof/>
              </w:rPr>
              <w:t>6.6</w:t>
            </w:r>
            <w:r w:rsidR="009C633D">
              <w:rPr>
                <w:rFonts w:asciiTheme="minorHAnsi" w:eastAsiaTheme="minorEastAsia" w:hAnsiTheme="minorHAnsi"/>
                <w:noProof/>
                <w:kern w:val="2"/>
                <w:sz w:val="22"/>
                <w:lang w:eastAsia="en-CA"/>
                <w14:ligatures w14:val="standardContextual"/>
              </w:rPr>
              <w:tab/>
            </w:r>
            <w:r w:rsidR="009C633D" w:rsidRPr="00BF79A1">
              <w:rPr>
                <w:rStyle w:val="Hyperlink"/>
                <w:noProof/>
              </w:rPr>
              <w:t>No Alternate Directors</w:t>
            </w:r>
            <w:r w:rsidR="009C633D">
              <w:rPr>
                <w:noProof/>
                <w:webHidden/>
              </w:rPr>
              <w:tab/>
            </w:r>
            <w:r w:rsidR="009C633D">
              <w:rPr>
                <w:noProof/>
                <w:webHidden/>
              </w:rPr>
              <w:fldChar w:fldCharType="begin"/>
            </w:r>
            <w:r w:rsidR="009C633D">
              <w:rPr>
                <w:noProof/>
                <w:webHidden/>
              </w:rPr>
              <w:instrText xml:space="preserve"> PAGEREF _Toc145320677 \h </w:instrText>
            </w:r>
            <w:r w:rsidR="009C633D">
              <w:rPr>
                <w:noProof/>
                <w:webHidden/>
              </w:rPr>
            </w:r>
            <w:r w:rsidR="009C633D">
              <w:rPr>
                <w:noProof/>
                <w:webHidden/>
              </w:rPr>
              <w:fldChar w:fldCharType="separate"/>
            </w:r>
            <w:r w:rsidR="005634EF">
              <w:rPr>
                <w:noProof/>
                <w:webHidden/>
              </w:rPr>
              <w:t>16</w:t>
            </w:r>
            <w:r w:rsidR="009C633D">
              <w:rPr>
                <w:noProof/>
                <w:webHidden/>
              </w:rPr>
              <w:fldChar w:fldCharType="end"/>
            </w:r>
          </w:hyperlink>
        </w:p>
        <w:p w14:paraId="6C2AFB86" w14:textId="3FCA251C" w:rsidR="009C633D" w:rsidRDefault="00000000">
          <w:pPr>
            <w:pStyle w:val="TOC2"/>
            <w:rPr>
              <w:rFonts w:asciiTheme="minorHAnsi" w:eastAsiaTheme="minorEastAsia" w:hAnsiTheme="minorHAnsi"/>
              <w:noProof/>
              <w:kern w:val="2"/>
              <w:sz w:val="22"/>
              <w:lang w:eastAsia="en-CA"/>
              <w14:ligatures w14:val="standardContextual"/>
            </w:rPr>
          </w:pPr>
          <w:hyperlink w:anchor="_Toc145320678" w:history="1">
            <w:r w:rsidR="009C633D" w:rsidRPr="00BF79A1">
              <w:rPr>
                <w:rStyle w:val="Hyperlink"/>
                <w:noProof/>
              </w:rPr>
              <w:t>6.7</w:t>
            </w:r>
            <w:r w:rsidR="009C633D">
              <w:rPr>
                <w:rFonts w:asciiTheme="minorHAnsi" w:eastAsiaTheme="minorEastAsia" w:hAnsiTheme="minorHAnsi"/>
                <w:noProof/>
                <w:kern w:val="2"/>
                <w:sz w:val="22"/>
                <w:lang w:eastAsia="en-CA"/>
                <w14:ligatures w14:val="standardContextual"/>
              </w:rPr>
              <w:tab/>
            </w:r>
            <w:r w:rsidR="009C633D" w:rsidRPr="00BF79A1">
              <w:rPr>
                <w:rStyle w:val="Hyperlink"/>
                <w:noProof/>
              </w:rPr>
              <w:t>Quorum</w:t>
            </w:r>
            <w:r w:rsidR="009C633D">
              <w:rPr>
                <w:noProof/>
                <w:webHidden/>
              </w:rPr>
              <w:tab/>
            </w:r>
            <w:r w:rsidR="009C633D">
              <w:rPr>
                <w:noProof/>
                <w:webHidden/>
              </w:rPr>
              <w:fldChar w:fldCharType="begin"/>
            </w:r>
            <w:r w:rsidR="009C633D">
              <w:rPr>
                <w:noProof/>
                <w:webHidden/>
              </w:rPr>
              <w:instrText xml:space="preserve"> PAGEREF _Toc145320678 \h </w:instrText>
            </w:r>
            <w:r w:rsidR="009C633D">
              <w:rPr>
                <w:noProof/>
                <w:webHidden/>
              </w:rPr>
            </w:r>
            <w:r w:rsidR="009C633D">
              <w:rPr>
                <w:noProof/>
                <w:webHidden/>
              </w:rPr>
              <w:fldChar w:fldCharType="separate"/>
            </w:r>
            <w:r w:rsidR="005634EF">
              <w:rPr>
                <w:noProof/>
                <w:webHidden/>
              </w:rPr>
              <w:t>16</w:t>
            </w:r>
            <w:r w:rsidR="009C633D">
              <w:rPr>
                <w:noProof/>
                <w:webHidden/>
              </w:rPr>
              <w:fldChar w:fldCharType="end"/>
            </w:r>
          </w:hyperlink>
        </w:p>
        <w:p w14:paraId="48003233" w14:textId="67E8F86C" w:rsidR="009C633D" w:rsidRDefault="00000000">
          <w:pPr>
            <w:pStyle w:val="TOC2"/>
            <w:rPr>
              <w:rFonts w:asciiTheme="minorHAnsi" w:eastAsiaTheme="minorEastAsia" w:hAnsiTheme="minorHAnsi"/>
              <w:noProof/>
              <w:kern w:val="2"/>
              <w:sz w:val="22"/>
              <w:lang w:eastAsia="en-CA"/>
              <w14:ligatures w14:val="standardContextual"/>
            </w:rPr>
          </w:pPr>
          <w:hyperlink w:anchor="_Toc145320679" w:history="1">
            <w:r w:rsidR="009C633D" w:rsidRPr="00BF79A1">
              <w:rPr>
                <w:rStyle w:val="Hyperlink"/>
                <w:noProof/>
              </w:rPr>
              <w:t>6.8</w:t>
            </w:r>
            <w:r w:rsidR="009C633D">
              <w:rPr>
                <w:rFonts w:asciiTheme="minorHAnsi" w:eastAsiaTheme="minorEastAsia" w:hAnsiTheme="minorHAnsi"/>
                <w:noProof/>
                <w:kern w:val="2"/>
                <w:sz w:val="22"/>
                <w:lang w:eastAsia="en-CA"/>
                <w14:ligatures w14:val="standardContextual"/>
              </w:rPr>
              <w:tab/>
            </w:r>
            <w:r w:rsidR="009C633D" w:rsidRPr="00BF79A1">
              <w:rPr>
                <w:rStyle w:val="Hyperlink"/>
                <w:noProof/>
              </w:rPr>
              <w:t>Votes to Govern at Meetings of the Board</w:t>
            </w:r>
            <w:r w:rsidR="009C633D">
              <w:rPr>
                <w:noProof/>
                <w:webHidden/>
              </w:rPr>
              <w:tab/>
            </w:r>
            <w:r w:rsidR="009C633D">
              <w:rPr>
                <w:noProof/>
                <w:webHidden/>
              </w:rPr>
              <w:fldChar w:fldCharType="begin"/>
            </w:r>
            <w:r w:rsidR="009C633D">
              <w:rPr>
                <w:noProof/>
                <w:webHidden/>
              </w:rPr>
              <w:instrText xml:space="preserve"> PAGEREF _Toc145320679 \h </w:instrText>
            </w:r>
            <w:r w:rsidR="009C633D">
              <w:rPr>
                <w:noProof/>
                <w:webHidden/>
              </w:rPr>
            </w:r>
            <w:r w:rsidR="009C633D">
              <w:rPr>
                <w:noProof/>
                <w:webHidden/>
              </w:rPr>
              <w:fldChar w:fldCharType="separate"/>
            </w:r>
            <w:r w:rsidR="005634EF">
              <w:rPr>
                <w:noProof/>
                <w:webHidden/>
              </w:rPr>
              <w:t>16</w:t>
            </w:r>
            <w:r w:rsidR="009C633D">
              <w:rPr>
                <w:noProof/>
                <w:webHidden/>
              </w:rPr>
              <w:fldChar w:fldCharType="end"/>
            </w:r>
          </w:hyperlink>
        </w:p>
        <w:p w14:paraId="4A92A55E" w14:textId="6278B61D" w:rsidR="009C633D" w:rsidRDefault="00000000">
          <w:pPr>
            <w:pStyle w:val="TOC2"/>
            <w:rPr>
              <w:rFonts w:asciiTheme="minorHAnsi" w:eastAsiaTheme="minorEastAsia" w:hAnsiTheme="minorHAnsi"/>
              <w:noProof/>
              <w:kern w:val="2"/>
              <w:sz w:val="22"/>
              <w:lang w:eastAsia="en-CA"/>
              <w14:ligatures w14:val="standardContextual"/>
            </w:rPr>
          </w:pPr>
          <w:hyperlink w:anchor="_Toc145320680" w:history="1">
            <w:r w:rsidR="009C633D" w:rsidRPr="00BF79A1">
              <w:rPr>
                <w:rStyle w:val="Hyperlink"/>
                <w:noProof/>
              </w:rPr>
              <w:t>6.9</w:t>
            </w:r>
            <w:r w:rsidR="009C633D">
              <w:rPr>
                <w:rFonts w:asciiTheme="minorHAnsi" w:eastAsiaTheme="minorEastAsia" w:hAnsiTheme="minorHAnsi"/>
                <w:noProof/>
                <w:kern w:val="2"/>
                <w:sz w:val="22"/>
                <w:lang w:eastAsia="en-CA"/>
                <w14:ligatures w14:val="standardContextual"/>
              </w:rPr>
              <w:tab/>
            </w:r>
            <w:r w:rsidR="009C633D" w:rsidRPr="00BF79A1">
              <w:rPr>
                <w:rStyle w:val="Hyperlink"/>
                <w:noProof/>
              </w:rPr>
              <w:t>Confidentiality</w:t>
            </w:r>
            <w:r w:rsidR="009C633D">
              <w:rPr>
                <w:noProof/>
                <w:webHidden/>
              </w:rPr>
              <w:tab/>
            </w:r>
            <w:r w:rsidR="009C633D">
              <w:rPr>
                <w:noProof/>
                <w:webHidden/>
              </w:rPr>
              <w:fldChar w:fldCharType="begin"/>
            </w:r>
            <w:r w:rsidR="009C633D">
              <w:rPr>
                <w:noProof/>
                <w:webHidden/>
              </w:rPr>
              <w:instrText xml:space="preserve"> PAGEREF _Toc145320680 \h </w:instrText>
            </w:r>
            <w:r w:rsidR="009C633D">
              <w:rPr>
                <w:noProof/>
                <w:webHidden/>
              </w:rPr>
            </w:r>
            <w:r w:rsidR="009C633D">
              <w:rPr>
                <w:noProof/>
                <w:webHidden/>
              </w:rPr>
              <w:fldChar w:fldCharType="separate"/>
            </w:r>
            <w:r w:rsidR="005634EF">
              <w:rPr>
                <w:noProof/>
                <w:webHidden/>
              </w:rPr>
              <w:t>17</w:t>
            </w:r>
            <w:r w:rsidR="009C633D">
              <w:rPr>
                <w:noProof/>
                <w:webHidden/>
              </w:rPr>
              <w:fldChar w:fldCharType="end"/>
            </w:r>
          </w:hyperlink>
        </w:p>
        <w:p w14:paraId="76DEF4FE" w14:textId="39B9E437" w:rsidR="009C633D" w:rsidRDefault="00000000">
          <w:pPr>
            <w:pStyle w:val="TOC1"/>
            <w:rPr>
              <w:rFonts w:asciiTheme="minorHAnsi" w:eastAsiaTheme="minorEastAsia" w:hAnsiTheme="minorHAnsi"/>
              <w:kern w:val="2"/>
              <w:sz w:val="22"/>
              <w:szCs w:val="22"/>
              <w:lang w:eastAsia="en-CA"/>
              <w14:ligatures w14:val="standardContextual"/>
            </w:rPr>
          </w:pPr>
          <w:hyperlink w:anchor="_Toc145320681" w:history="1">
            <w:r w:rsidR="009C633D" w:rsidRPr="00BF79A1">
              <w:rPr>
                <w:rStyle w:val="Hyperlink"/>
                <w:rFonts w:ascii="Calibri" w:hAnsi="Calibri"/>
              </w:rPr>
              <w:t>Article 7</w:t>
            </w:r>
            <w:r w:rsidR="009C633D">
              <w:rPr>
                <w:rFonts w:asciiTheme="minorHAnsi" w:eastAsiaTheme="minorEastAsia" w:hAnsiTheme="minorHAnsi"/>
                <w:kern w:val="2"/>
                <w:sz w:val="22"/>
                <w:szCs w:val="22"/>
                <w:lang w:eastAsia="en-CA"/>
                <w14:ligatures w14:val="standardContextual"/>
              </w:rPr>
              <w:tab/>
            </w:r>
            <w:r w:rsidR="009C633D" w:rsidRPr="00BF79A1">
              <w:rPr>
                <w:rStyle w:val="Hyperlink"/>
              </w:rPr>
              <w:t>OFFICERS</w:t>
            </w:r>
            <w:r w:rsidR="009C633D">
              <w:rPr>
                <w:webHidden/>
              </w:rPr>
              <w:tab/>
            </w:r>
            <w:r w:rsidR="009C633D" w:rsidRPr="005677EF">
              <w:rPr>
                <w:webHidden/>
                <w:sz w:val="21"/>
                <w:szCs w:val="21"/>
              </w:rPr>
              <w:fldChar w:fldCharType="begin"/>
            </w:r>
            <w:r w:rsidR="009C633D" w:rsidRPr="005677EF">
              <w:rPr>
                <w:webHidden/>
                <w:sz w:val="21"/>
                <w:szCs w:val="21"/>
              </w:rPr>
              <w:instrText xml:space="preserve"> PAGEREF _Toc145320681 \h </w:instrText>
            </w:r>
            <w:r w:rsidR="009C633D" w:rsidRPr="005677EF">
              <w:rPr>
                <w:webHidden/>
                <w:sz w:val="21"/>
                <w:szCs w:val="21"/>
              </w:rPr>
            </w:r>
            <w:r w:rsidR="009C633D" w:rsidRPr="005677EF">
              <w:rPr>
                <w:webHidden/>
                <w:sz w:val="21"/>
                <w:szCs w:val="21"/>
              </w:rPr>
              <w:fldChar w:fldCharType="separate"/>
            </w:r>
            <w:r w:rsidR="005634EF">
              <w:rPr>
                <w:webHidden/>
                <w:sz w:val="21"/>
                <w:szCs w:val="21"/>
              </w:rPr>
              <w:t>17</w:t>
            </w:r>
            <w:r w:rsidR="009C633D" w:rsidRPr="005677EF">
              <w:rPr>
                <w:webHidden/>
                <w:sz w:val="21"/>
                <w:szCs w:val="21"/>
              </w:rPr>
              <w:fldChar w:fldCharType="end"/>
            </w:r>
          </w:hyperlink>
        </w:p>
        <w:p w14:paraId="6269990D" w14:textId="404B202B" w:rsidR="009C633D" w:rsidRDefault="00000000">
          <w:pPr>
            <w:pStyle w:val="TOC2"/>
            <w:rPr>
              <w:rFonts w:asciiTheme="minorHAnsi" w:eastAsiaTheme="minorEastAsia" w:hAnsiTheme="minorHAnsi"/>
              <w:noProof/>
              <w:kern w:val="2"/>
              <w:sz w:val="22"/>
              <w:lang w:eastAsia="en-CA"/>
              <w14:ligatures w14:val="standardContextual"/>
            </w:rPr>
          </w:pPr>
          <w:hyperlink w:anchor="_Toc145320682" w:history="1">
            <w:r w:rsidR="009C633D" w:rsidRPr="00BF79A1">
              <w:rPr>
                <w:rStyle w:val="Hyperlink"/>
                <w:noProof/>
              </w:rPr>
              <w:t>7.1</w:t>
            </w:r>
            <w:r w:rsidR="009C633D">
              <w:rPr>
                <w:rFonts w:asciiTheme="minorHAnsi" w:eastAsiaTheme="minorEastAsia" w:hAnsiTheme="minorHAnsi"/>
                <w:noProof/>
                <w:kern w:val="2"/>
                <w:sz w:val="22"/>
                <w:lang w:eastAsia="en-CA"/>
                <w14:ligatures w14:val="standardContextual"/>
              </w:rPr>
              <w:tab/>
            </w:r>
            <w:r w:rsidR="009C633D" w:rsidRPr="00BF79A1">
              <w:rPr>
                <w:rStyle w:val="Hyperlink"/>
                <w:noProof/>
              </w:rPr>
              <w:t>Composition</w:t>
            </w:r>
            <w:r w:rsidR="009C633D">
              <w:rPr>
                <w:noProof/>
                <w:webHidden/>
              </w:rPr>
              <w:tab/>
            </w:r>
            <w:r w:rsidR="009C633D">
              <w:rPr>
                <w:noProof/>
                <w:webHidden/>
              </w:rPr>
              <w:fldChar w:fldCharType="begin"/>
            </w:r>
            <w:r w:rsidR="009C633D">
              <w:rPr>
                <w:noProof/>
                <w:webHidden/>
              </w:rPr>
              <w:instrText xml:space="preserve"> PAGEREF _Toc145320682 \h </w:instrText>
            </w:r>
            <w:r w:rsidR="009C633D">
              <w:rPr>
                <w:noProof/>
                <w:webHidden/>
              </w:rPr>
            </w:r>
            <w:r w:rsidR="009C633D">
              <w:rPr>
                <w:noProof/>
                <w:webHidden/>
              </w:rPr>
              <w:fldChar w:fldCharType="separate"/>
            </w:r>
            <w:r w:rsidR="005634EF">
              <w:rPr>
                <w:noProof/>
                <w:webHidden/>
              </w:rPr>
              <w:t>17</w:t>
            </w:r>
            <w:r w:rsidR="009C633D">
              <w:rPr>
                <w:noProof/>
                <w:webHidden/>
              </w:rPr>
              <w:fldChar w:fldCharType="end"/>
            </w:r>
          </w:hyperlink>
        </w:p>
        <w:p w14:paraId="08216D67" w14:textId="1E0D347E" w:rsidR="009C633D" w:rsidRDefault="00000000">
          <w:pPr>
            <w:pStyle w:val="TOC2"/>
            <w:rPr>
              <w:rFonts w:asciiTheme="minorHAnsi" w:eastAsiaTheme="minorEastAsia" w:hAnsiTheme="minorHAnsi"/>
              <w:noProof/>
              <w:kern w:val="2"/>
              <w:sz w:val="22"/>
              <w:lang w:eastAsia="en-CA"/>
              <w14:ligatures w14:val="standardContextual"/>
            </w:rPr>
          </w:pPr>
          <w:hyperlink w:anchor="_Toc145320683" w:history="1">
            <w:r w:rsidR="009C633D" w:rsidRPr="00BF79A1">
              <w:rPr>
                <w:rStyle w:val="Hyperlink"/>
                <w:noProof/>
              </w:rPr>
              <w:t>7.2</w:t>
            </w:r>
            <w:r w:rsidR="009C633D">
              <w:rPr>
                <w:rFonts w:asciiTheme="minorHAnsi" w:eastAsiaTheme="minorEastAsia" w:hAnsiTheme="minorHAnsi"/>
                <w:noProof/>
                <w:kern w:val="2"/>
                <w:sz w:val="22"/>
                <w:lang w:eastAsia="en-CA"/>
                <w14:ligatures w14:val="standardContextual"/>
              </w:rPr>
              <w:tab/>
            </w:r>
            <w:r w:rsidR="009C633D" w:rsidRPr="00BF79A1">
              <w:rPr>
                <w:rStyle w:val="Hyperlink"/>
                <w:noProof/>
              </w:rPr>
              <w:t>Term</w:t>
            </w:r>
            <w:r w:rsidR="009C633D">
              <w:rPr>
                <w:noProof/>
                <w:webHidden/>
              </w:rPr>
              <w:tab/>
            </w:r>
            <w:r w:rsidR="009C633D">
              <w:rPr>
                <w:noProof/>
                <w:webHidden/>
              </w:rPr>
              <w:fldChar w:fldCharType="begin"/>
            </w:r>
            <w:r w:rsidR="009C633D">
              <w:rPr>
                <w:noProof/>
                <w:webHidden/>
              </w:rPr>
              <w:instrText xml:space="preserve"> PAGEREF _Toc145320683 \h </w:instrText>
            </w:r>
            <w:r w:rsidR="009C633D">
              <w:rPr>
                <w:noProof/>
                <w:webHidden/>
              </w:rPr>
            </w:r>
            <w:r w:rsidR="009C633D">
              <w:rPr>
                <w:noProof/>
                <w:webHidden/>
              </w:rPr>
              <w:fldChar w:fldCharType="separate"/>
            </w:r>
            <w:r w:rsidR="005634EF">
              <w:rPr>
                <w:noProof/>
                <w:webHidden/>
              </w:rPr>
              <w:t>17</w:t>
            </w:r>
            <w:r w:rsidR="009C633D">
              <w:rPr>
                <w:noProof/>
                <w:webHidden/>
              </w:rPr>
              <w:fldChar w:fldCharType="end"/>
            </w:r>
          </w:hyperlink>
        </w:p>
        <w:p w14:paraId="056ECE8E" w14:textId="4BAE440E" w:rsidR="009C633D" w:rsidRDefault="00000000">
          <w:pPr>
            <w:pStyle w:val="TOC2"/>
            <w:rPr>
              <w:rFonts w:asciiTheme="minorHAnsi" w:eastAsiaTheme="minorEastAsia" w:hAnsiTheme="minorHAnsi"/>
              <w:noProof/>
              <w:kern w:val="2"/>
              <w:sz w:val="22"/>
              <w:lang w:eastAsia="en-CA"/>
              <w14:ligatures w14:val="standardContextual"/>
            </w:rPr>
          </w:pPr>
          <w:hyperlink w:anchor="_Toc145320684" w:history="1">
            <w:r w:rsidR="009C633D" w:rsidRPr="00BF79A1">
              <w:rPr>
                <w:rStyle w:val="Hyperlink"/>
                <w:noProof/>
              </w:rPr>
              <w:t>7.3</w:t>
            </w:r>
            <w:r w:rsidR="009C633D">
              <w:rPr>
                <w:rFonts w:asciiTheme="minorHAnsi" w:eastAsiaTheme="minorEastAsia" w:hAnsiTheme="minorHAnsi"/>
                <w:noProof/>
                <w:kern w:val="2"/>
                <w:sz w:val="22"/>
                <w:lang w:eastAsia="en-CA"/>
                <w14:ligatures w14:val="standardContextual"/>
              </w:rPr>
              <w:tab/>
            </w:r>
            <w:r w:rsidR="009C633D" w:rsidRPr="00BF79A1">
              <w:rPr>
                <w:rStyle w:val="Hyperlink"/>
                <w:noProof/>
              </w:rPr>
              <w:t>Duties of Officers</w:t>
            </w:r>
            <w:r w:rsidR="009C633D">
              <w:rPr>
                <w:noProof/>
                <w:webHidden/>
              </w:rPr>
              <w:tab/>
            </w:r>
            <w:r w:rsidR="009C633D">
              <w:rPr>
                <w:noProof/>
                <w:webHidden/>
              </w:rPr>
              <w:fldChar w:fldCharType="begin"/>
            </w:r>
            <w:r w:rsidR="009C633D">
              <w:rPr>
                <w:noProof/>
                <w:webHidden/>
              </w:rPr>
              <w:instrText xml:space="preserve"> PAGEREF _Toc145320684 \h </w:instrText>
            </w:r>
            <w:r w:rsidR="009C633D">
              <w:rPr>
                <w:noProof/>
                <w:webHidden/>
              </w:rPr>
            </w:r>
            <w:r w:rsidR="009C633D">
              <w:rPr>
                <w:noProof/>
                <w:webHidden/>
              </w:rPr>
              <w:fldChar w:fldCharType="separate"/>
            </w:r>
            <w:r w:rsidR="005634EF">
              <w:rPr>
                <w:noProof/>
                <w:webHidden/>
              </w:rPr>
              <w:t>17</w:t>
            </w:r>
            <w:r w:rsidR="009C633D">
              <w:rPr>
                <w:noProof/>
                <w:webHidden/>
              </w:rPr>
              <w:fldChar w:fldCharType="end"/>
            </w:r>
          </w:hyperlink>
        </w:p>
        <w:p w14:paraId="06F6D1AA" w14:textId="7A7D0224" w:rsidR="009C633D" w:rsidRDefault="00000000">
          <w:pPr>
            <w:pStyle w:val="TOC2"/>
            <w:rPr>
              <w:rFonts w:asciiTheme="minorHAnsi" w:eastAsiaTheme="minorEastAsia" w:hAnsiTheme="minorHAnsi"/>
              <w:noProof/>
              <w:kern w:val="2"/>
              <w:sz w:val="22"/>
              <w:lang w:eastAsia="en-CA"/>
              <w14:ligatures w14:val="standardContextual"/>
            </w:rPr>
          </w:pPr>
          <w:hyperlink w:anchor="_Toc145320685" w:history="1">
            <w:r w:rsidR="009C633D" w:rsidRPr="00BF79A1">
              <w:rPr>
                <w:rStyle w:val="Hyperlink"/>
                <w:noProof/>
              </w:rPr>
              <w:t>7.4</w:t>
            </w:r>
            <w:r w:rsidR="009C633D">
              <w:rPr>
                <w:rFonts w:asciiTheme="minorHAnsi" w:eastAsiaTheme="minorEastAsia" w:hAnsiTheme="minorHAnsi"/>
                <w:noProof/>
                <w:kern w:val="2"/>
                <w:sz w:val="22"/>
                <w:lang w:eastAsia="en-CA"/>
                <w14:ligatures w14:val="standardContextual"/>
              </w:rPr>
              <w:tab/>
            </w:r>
            <w:r w:rsidR="009C633D" w:rsidRPr="00BF79A1">
              <w:rPr>
                <w:rStyle w:val="Hyperlink"/>
                <w:noProof/>
              </w:rPr>
              <w:t>Vacancy in Office</w:t>
            </w:r>
            <w:r w:rsidR="009C633D">
              <w:rPr>
                <w:noProof/>
                <w:webHidden/>
              </w:rPr>
              <w:tab/>
            </w:r>
            <w:r w:rsidR="009C633D">
              <w:rPr>
                <w:noProof/>
                <w:webHidden/>
              </w:rPr>
              <w:fldChar w:fldCharType="begin"/>
            </w:r>
            <w:r w:rsidR="009C633D">
              <w:rPr>
                <w:noProof/>
                <w:webHidden/>
              </w:rPr>
              <w:instrText xml:space="preserve"> PAGEREF _Toc145320685 \h </w:instrText>
            </w:r>
            <w:r w:rsidR="009C633D">
              <w:rPr>
                <w:noProof/>
                <w:webHidden/>
              </w:rPr>
            </w:r>
            <w:r w:rsidR="009C633D">
              <w:rPr>
                <w:noProof/>
                <w:webHidden/>
              </w:rPr>
              <w:fldChar w:fldCharType="separate"/>
            </w:r>
            <w:r w:rsidR="005634EF">
              <w:rPr>
                <w:noProof/>
                <w:webHidden/>
              </w:rPr>
              <w:t>18</w:t>
            </w:r>
            <w:r w:rsidR="009C633D">
              <w:rPr>
                <w:noProof/>
                <w:webHidden/>
              </w:rPr>
              <w:fldChar w:fldCharType="end"/>
            </w:r>
          </w:hyperlink>
        </w:p>
        <w:p w14:paraId="45D62373" w14:textId="20C0DAC4" w:rsidR="009C633D" w:rsidRDefault="00000000">
          <w:pPr>
            <w:pStyle w:val="TOC1"/>
            <w:rPr>
              <w:rFonts w:asciiTheme="minorHAnsi" w:eastAsiaTheme="minorEastAsia" w:hAnsiTheme="minorHAnsi"/>
              <w:kern w:val="2"/>
              <w:sz w:val="22"/>
              <w:szCs w:val="22"/>
              <w:lang w:eastAsia="en-CA"/>
              <w14:ligatures w14:val="standardContextual"/>
            </w:rPr>
          </w:pPr>
          <w:hyperlink w:anchor="_Toc145320686" w:history="1">
            <w:r w:rsidR="009C633D" w:rsidRPr="00BF79A1">
              <w:rPr>
                <w:rStyle w:val="Hyperlink"/>
                <w:rFonts w:ascii="Calibri" w:hAnsi="Calibri"/>
              </w:rPr>
              <w:t>Article 8</w:t>
            </w:r>
            <w:r w:rsidR="009C633D">
              <w:rPr>
                <w:rFonts w:asciiTheme="minorHAnsi" w:eastAsiaTheme="minorEastAsia" w:hAnsiTheme="minorHAnsi"/>
                <w:kern w:val="2"/>
                <w:sz w:val="22"/>
                <w:szCs w:val="22"/>
                <w:lang w:eastAsia="en-CA"/>
                <w14:ligatures w14:val="standardContextual"/>
              </w:rPr>
              <w:tab/>
            </w:r>
            <w:r w:rsidR="009C633D" w:rsidRPr="00BF79A1">
              <w:rPr>
                <w:rStyle w:val="Hyperlink"/>
              </w:rPr>
              <w:t>COMMITTEES</w:t>
            </w:r>
            <w:r w:rsidR="009C633D">
              <w:rPr>
                <w:webHidden/>
              </w:rPr>
              <w:tab/>
            </w:r>
            <w:r w:rsidR="009C633D" w:rsidRPr="005677EF">
              <w:rPr>
                <w:webHidden/>
                <w:sz w:val="21"/>
                <w:szCs w:val="21"/>
              </w:rPr>
              <w:fldChar w:fldCharType="begin"/>
            </w:r>
            <w:r w:rsidR="009C633D" w:rsidRPr="005677EF">
              <w:rPr>
                <w:webHidden/>
                <w:sz w:val="21"/>
                <w:szCs w:val="21"/>
              </w:rPr>
              <w:instrText xml:space="preserve"> PAGEREF _Toc145320686 \h </w:instrText>
            </w:r>
            <w:r w:rsidR="009C633D" w:rsidRPr="005677EF">
              <w:rPr>
                <w:webHidden/>
                <w:sz w:val="21"/>
                <w:szCs w:val="21"/>
              </w:rPr>
            </w:r>
            <w:r w:rsidR="009C633D" w:rsidRPr="005677EF">
              <w:rPr>
                <w:webHidden/>
                <w:sz w:val="21"/>
                <w:szCs w:val="21"/>
              </w:rPr>
              <w:fldChar w:fldCharType="separate"/>
            </w:r>
            <w:r w:rsidR="005634EF">
              <w:rPr>
                <w:webHidden/>
                <w:sz w:val="21"/>
                <w:szCs w:val="21"/>
              </w:rPr>
              <w:t>18</w:t>
            </w:r>
            <w:r w:rsidR="009C633D" w:rsidRPr="005677EF">
              <w:rPr>
                <w:webHidden/>
                <w:sz w:val="21"/>
                <w:szCs w:val="21"/>
              </w:rPr>
              <w:fldChar w:fldCharType="end"/>
            </w:r>
          </w:hyperlink>
        </w:p>
        <w:p w14:paraId="431AD190" w14:textId="7AAE8862" w:rsidR="009C633D" w:rsidRDefault="00000000">
          <w:pPr>
            <w:pStyle w:val="TOC2"/>
            <w:rPr>
              <w:rFonts w:asciiTheme="minorHAnsi" w:eastAsiaTheme="minorEastAsia" w:hAnsiTheme="minorHAnsi"/>
              <w:noProof/>
              <w:kern w:val="2"/>
              <w:sz w:val="22"/>
              <w:lang w:eastAsia="en-CA"/>
              <w14:ligatures w14:val="standardContextual"/>
            </w:rPr>
          </w:pPr>
          <w:hyperlink w:anchor="_Toc145320687" w:history="1">
            <w:r w:rsidR="009C633D" w:rsidRPr="00BF79A1">
              <w:rPr>
                <w:rStyle w:val="Hyperlink"/>
                <w:noProof/>
              </w:rPr>
              <w:t>8.1</w:t>
            </w:r>
            <w:r w:rsidR="009C633D">
              <w:rPr>
                <w:rFonts w:asciiTheme="minorHAnsi" w:eastAsiaTheme="minorEastAsia" w:hAnsiTheme="minorHAnsi"/>
                <w:noProof/>
                <w:kern w:val="2"/>
                <w:sz w:val="22"/>
                <w:lang w:eastAsia="en-CA"/>
                <w14:ligatures w14:val="standardContextual"/>
              </w:rPr>
              <w:tab/>
            </w:r>
            <w:r w:rsidR="009C633D" w:rsidRPr="00BF79A1">
              <w:rPr>
                <w:rStyle w:val="Hyperlink"/>
                <w:noProof/>
              </w:rPr>
              <w:t>Types of Committees</w:t>
            </w:r>
            <w:r w:rsidR="009C633D">
              <w:rPr>
                <w:noProof/>
                <w:webHidden/>
              </w:rPr>
              <w:tab/>
            </w:r>
            <w:r w:rsidR="009C633D">
              <w:rPr>
                <w:noProof/>
                <w:webHidden/>
              </w:rPr>
              <w:fldChar w:fldCharType="begin"/>
            </w:r>
            <w:r w:rsidR="009C633D">
              <w:rPr>
                <w:noProof/>
                <w:webHidden/>
              </w:rPr>
              <w:instrText xml:space="preserve"> PAGEREF _Toc145320687 \h </w:instrText>
            </w:r>
            <w:r w:rsidR="009C633D">
              <w:rPr>
                <w:noProof/>
                <w:webHidden/>
              </w:rPr>
            </w:r>
            <w:r w:rsidR="009C633D">
              <w:rPr>
                <w:noProof/>
                <w:webHidden/>
              </w:rPr>
              <w:fldChar w:fldCharType="separate"/>
            </w:r>
            <w:r w:rsidR="005634EF">
              <w:rPr>
                <w:noProof/>
                <w:webHidden/>
              </w:rPr>
              <w:t>18</w:t>
            </w:r>
            <w:r w:rsidR="009C633D">
              <w:rPr>
                <w:noProof/>
                <w:webHidden/>
              </w:rPr>
              <w:fldChar w:fldCharType="end"/>
            </w:r>
          </w:hyperlink>
        </w:p>
        <w:p w14:paraId="76E65288" w14:textId="33F2FF09" w:rsidR="009C633D" w:rsidRDefault="00000000">
          <w:pPr>
            <w:pStyle w:val="TOC2"/>
            <w:rPr>
              <w:rFonts w:asciiTheme="minorHAnsi" w:eastAsiaTheme="minorEastAsia" w:hAnsiTheme="minorHAnsi"/>
              <w:noProof/>
              <w:kern w:val="2"/>
              <w:sz w:val="22"/>
              <w:lang w:eastAsia="en-CA"/>
              <w14:ligatures w14:val="standardContextual"/>
            </w:rPr>
          </w:pPr>
          <w:hyperlink w:anchor="_Toc145320688" w:history="1">
            <w:r w:rsidR="009C633D" w:rsidRPr="00BF79A1">
              <w:rPr>
                <w:rStyle w:val="Hyperlink"/>
                <w:noProof/>
              </w:rPr>
              <w:t>8.2</w:t>
            </w:r>
            <w:r w:rsidR="009C633D">
              <w:rPr>
                <w:rFonts w:asciiTheme="minorHAnsi" w:eastAsiaTheme="minorEastAsia" w:hAnsiTheme="minorHAnsi"/>
                <w:noProof/>
                <w:kern w:val="2"/>
                <w:sz w:val="22"/>
                <w:lang w:eastAsia="en-CA"/>
                <w14:ligatures w14:val="standardContextual"/>
              </w:rPr>
              <w:tab/>
            </w:r>
            <w:r w:rsidR="009C633D" w:rsidRPr="00BF79A1">
              <w:rPr>
                <w:rStyle w:val="Hyperlink"/>
                <w:noProof/>
              </w:rPr>
              <w:t>Restrictions on Committees</w:t>
            </w:r>
            <w:r w:rsidR="009C633D">
              <w:rPr>
                <w:noProof/>
                <w:webHidden/>
              </w:rPr>
              <w:tab/>
            </w:r>
            <w:r w:rsidR="009C633D">
              <w:rPr>
                <w:noProof/>
                <w:webHidden/>
              </w:rPr>
              <w:fldChar w:fldCharType="begin"/>
            </w:r>
            <w:r w:rsidR="009C633D">
              <w:rPr>
                <w:noProof/>
                <w:webHidden/>
              </w:rPr>
              <w:instrText xml:space="preserve"> PAGEREF _Toc145320688 \h </w:instrText>
            </w:r>
            <w:r w:rsidR="009C633D">
              <w:rPr>
                <w:noProof/>
                <w:webHidden/>
              </w:rPr>
            </w:r>
            <w:r w:rsidR="009C633D">
              <w:rPr>
                <w:noProof/>
                <w:webHidden/>
              </w:rPr>
              <w:fldChar w:fldCharType="separate"/>
            </w:r>
            <w:r w:rsidR="005634EF">
              <w:rPr>
                <w:noProof/>
                <w:webHidden/>
              </w:rPr>
              <w:t>18</w:t>
            </w:r>
            <w:r w:rsidR="009C633D">
              <w:rPr>
                <w:noProof/>
                <w:webHidden/>
              </w:rPr>
              <w:fldChar w:fldCharType="end"/>
            </w:r>
          </w:hyperlink>
        </w:p>
        <w:p w14:paraId="7CF927B5" w14:textId="7D0C5401" w:rsidR="009C633D" w:rsidRDefault="00000000">
          <w:pPr>
            <w:pStyle w:val="TOC2"/>
            <w:rPr>
              <w:rFonts w:asciiTheme="minorHAnsi" w:eastAsiaTheme="minorEastAsia" w:hAnsiTheme="minorHAnsi"/>
              <w:noProof/>
              <w:kern w:val="2"/>
              <w:sz w:val="22"/>
              <w:lang w:eastAsia="en-CA"/>
              <w14:ligatures w14:val="standardContextual"/>
            </w:rPr>
          </w:pPr>
          <w:hyperlink w:anchor="_Toc145320689" w:history="1">
            <w:r w:rsidR="009C633D" w:rsidRPr="00BF79A1">
              <w:rPr>
                <w:rStyle w:val="Hyperlink"/>
                <w:noProof/>
              </w:rPr>
              <w:t>8.3</w:t>
            </w:r>
            <w:r w:rsidR="009C633D">
              <w:rPr>
                <w:rFonts w:asciiTheme="minorHAnsi" w:eastAsiaTheme="minorEastAsia" w:hAnsiTheme="minorHAnsi"/>
                <w:noProof/>
                <w:kern w:val="2"/>
                <w:sz w:val="22"/>
                <w:lang w:eastAsia="en-CA"/>
                <w14:ligatures w14:val="standardContextual"/>
              </w:rPr>
              <w:tab/>
            </w:r>
            <w:r w:rsidR="009C633D" w:rsidRPr="00BF79A1">
              <w:rPr>
                <w:rStyle w:val="Hyperlink"/>
                <w:noProof/>
              </w:rPr>
              <w:t>Standing Committees</w:t>
            </w:r>
            <w:r w:rsidR="009C633D">
              <w:rPr>
                <w:noProof/>
                <w:webHidden/>
              </w:rPr>
              <w:tab/>
            </w:r>
            <w:r w:rsidR="009C633D">
              <w:rPr>
                <w:noProof/>
                <w:webHidden/>
              </w:rPr>
              <w:fldChar w:fldCharType="begin"/>
            </w:r>
            <w:r w:rsidR="009C633D">
              <w:rPr>
                <w:noProof/>
                <w:webHidden/>
              </w:rPr>
              <w:instrText xml:space="preserve"> PAGEREF _Toc145320689 \h </w:instrText>
            </w:r>
            <w:r w:rsidR="009C633D">
              <w:rPr>
                <w:noProof/>
                <w:webHidden/>
              </w:rPr>
            </w:r>
            <w:r w:rsidR="009C633D">
              <w:rPr>
                <w:noProof/>
                <w:webHidden/>
              </w:rPr>
              <w:fldChar w:fldCharType="separate"/>
            </w:r>
            <w:r w:rsidR="005634EF">
              <w:rPr>
                <w:noProof/>
                <w:webHidden/>
              </w:rPr>
              <w:t>18</w:t>
            </w:r>
            <w:r w:rsidR="009C633D">
              <w:rPr>
                <w:noProof/>
                <w:webHidden/>
              </w:rPr>
              <w:fldChar w:fldCharType="end"/>
            </w:r>
          </w:hyperlink>
        </w:p>
        <w:p w14:paraId="7D755824" w14:textId="5456CFD8" w:rsidR="009C633D" w:rsidRDefault="00000000">
          <w:pPr>
            <w:pStyle w:val="TOC2"/>
            <w:rPr>
              <w:rFonts w:asciiTheme="minorHAnsi" w:eastAsiaTheme="minorEastAsia" w:hAnsiTheme="minorHAnsi"/>
              <w:noProof/>
              <w:kern w:val="2"/>
              <w:sz w:val="22"/>
              <w:lang w:eastAsia="en-CA"/>
              <w14:ligatures w14:val="standardContextual"/>
            </w:rPr>
          </w:pPr>
          <w:hyperlink w:anchor="_Toc145320690" w:history="1">
            <w:r w:rsidR="009C633D" w:rsidRPr="00BF79A1">
              <w:rPr>
                <w:rStyle w:val="Hyperlink"/>
                <w:noProof/>
              </w:rPr>
              <w:t>8.4</w:t>
            </w:r>
            <w:r w:rsidR="009C633D">
              <w:rPr>
                <w:rFonts w:asciiTheme="minorHAnsi" w:eastAsiaTheme="minorEastAsia" w:hAnsiTheme="minorHAnsi"/>
                <w:noProof/>
                <w:kern w:val="2"/>
                <w:sz w:val="22"/>
                <w:lang w:eastAsia="en-CA"/>
                <w14:ligatures w14:val="standardContextual"/>
              </w:rPr>
              <w:tab/>
            </w:r>
            <w:r w:rsidR="009C633D" w:rsidRPr="00BF79A1">
              <w:rPr>
                <w:rStyle w:val="Hyperlink"/>
                <w:noProof/>
              </w:rPr>
              <w:t>Operational Committees</w:t>
            </w:r>
            <w:r w:rsidR="009C633D">
              <w:rPr>
                <w:noProof/>
                <w:webHidden/>
              </w:rPr>
              <w:tab/>
            </w:r>
            <w:r w:rsidR="009C633D">
              <w:rPr>
                <w:noProof/>
                <w:webHidden/>
              </w:rPr>
              <w:fldChar w:fldCharType="begin"/>
            </w:r>
            <w:r w:rsidR="009C633D">
              <w:rPr>
                <w:noProof/>
                <w:webHidden/>
              </w:rPr>
              <w:instrText xml:space="preserve"> PAGEREF _Toc145320690 \h </w:instrText>
            </w:r>
            <w:r w:rsidR="009C633D">
              <w:rPr>
                <w:noProof/>
                <w:webHidden/>
              </w:rPr>
            </w:r>
            <w:r w:rsidR="009C633D">
              <w:rPr>
                <w:noProof/>
                <w:webHidden/>
              </w:rPr>
              <w:fldChar w:fldCharType="separate"/>
            </w:r>
            <w:r w:rsidR="005634EF">
              <w:rPr>
                <w:noProof/>
                <w:webHidden/>
              </w:rPr>
              <w:t>19</w:t>
            </w:r>
            <w:r w:rsidR="009C633D">
              <w:rPr>
                <w:noProof/>
                <w:webHidden/>
              </w:rPr>
              <w:fldChar w:fldCharType="end"/>
            </w:r>
          </w:hyperlink>
        </w:p>
        <w:p w14:paraId="19C353FE" w14:textId="6FBAB3EA" w:rsidR="009C633D" w:rsidRDefault="00000000">
          <w:pPr>
            <w:pStyle w:val="TOC2"/>
            <w:rPr>
              <w:rFonts w:asciiTheme="minorHAnsi" w:eastAsiaTheme="minorEastAsia" w:hAnsiTheme="minorHAnsi"/>
              <w:noProof/>
              <w:kern w:val="2"/>
              <w:sz w:val="22"/>
              <w:lang w:eastAsia="en-CA"/>
              <w14:ligatures w14:val="standardContextual"/>
            </w:rPr>
          </w:pPr>
          <w:hyperlink w:anchor="_Toc145320691" w:history="1">
            <w:r w:rsidR="009C633D" w:rsidRPr="00BF79A1">
              <w:rPr>
                <w:rStyle w:val="Hyperlink"/>
                <w:noProof/>
              </w:rPr>
              <w:t>8.5</w:t>
            </w:r>
            <w:r w:rsidR="009C633D">
              <w:rPr>
                <w:rFonts w:asciiTheme="minorHAnsi" w:eastAsiaTheme="minorEastAsia" w:hAnsiTheme="minorHAnsi"/>
                <w:noProof/>
                <w:kern w:val="2"/>
                <w:sz w:val="22"/>
                <w:lang w:eastAsia="en-CA"/>
                <w14:ligatures w14:val="standardContextual"/>
              </w:rPr>
              <w:tab/>
            </w:r>
            <w:r w:rsidR="009C633D" w:rsidRPr="00BF79A1">
              <w:rPr>
                <w:rStyle w:val="Hyperlink"/>
                <w:noProof/>
              </w:rPr>
              <w:t>Nominations Committee</w:t>
            </w:r>
            <w:r w:rsidR="009C633D">
              <w:rPr>
                <w:noProof/>
                <w:webHidden/>
              </w:rPr>
              <w:tab/>
            </w:r>
            <w:r w:rsidR="009C633D">
              <w:rPr>
                <w:noProof/>
                <w:webHidden/>
              </w:rPr>
              <w:fldChar w:fldCharType="begin"/>
            </w:r>
            <w:r w:rsidR="009C633D">
              <w:rPr>
                <w:noProof/>
                <w:webHidden/>
              </w:rPr>
              <w:instrText xml:space="preserve"> PAGEREF _Toc145320691 \h </w:instrText>
            </w:r>
            <w:r w:rsidR="009C633D">
              <w:rPr>
                <w:noProof/>
                <w:webHidden/>
              </w:rPr>
            </w:r>
            <w:r w:rsidR="009C633D">
              <w:rPr>
                <w:noProof/>
                <w:webHidden/>
              </w:rPr>
              <w:fldChar w:fldCharType="separate"/>
            </w:r>
            <w:r w:rsidR="005634EF">
              <w:rPr>
                <w:noProof/>
                <w:webHidden/>
              </w:rPr>
              <w:t>19</w:t>
            </w:r>
            <w:r w:rsidR="009C633D">
              <w:rPr>
                <w:noProof/>
                <w:webHidden/>
              </w:rPr>
              <w:fldChar w:fldCharType="end"/>
            </w:r>
          </w:hyperlink>
        </w:p>
        <w:p w14:paraId="7579F4F0" w14:textId="3767A87A" w:rsidR="009C633D" w:rsidRDefault="00000000">
          <w:pPr>
            <w:pStyle w:val="TOC1"/>
            <w:rPr>
              <w:rFonts w:asciiTheme="minorHAnsi" w:eastAsiaTheme="minorEastAsia" w:hAnsiTheme="minorHAnsi"/>
              <w:kern w:val="2"/>
              <w:sz w:val="22"/>
              <w:szCs w:val="22"/>
              <w:lang w:eastAsia="en-CA"/>
              <w14:ligatures w14:val="standardContextual"/>
            </w:rPr>
          </w:pPr>
          <w:hyperlink w:anchor="_Toc145320697" w:history="1">
            <w:r w:rsidR="009C633D" w:rsidRPr="00BF79A1">
              <w:rPr>
                <w:rStyle w:val="Hyperlink"/>
                <w:rFonts w:ascii="Calibri" w:hAnsi="Calibri"/>
              </w:rPr>
              <w:t>Article 10</w:t>
            </w:r>
            <w:r w:rsidR="009C633D">
              <w:rPr>
                <w:rFonts w:asciiTheme="minorHAnsi" w:eastAsiaTheme="minorEastAsia" w:hAnsiTheme="minorHAnsi"/>
                <w:kern w:val="2"/>
                <w:sz w:val="22"/>
                <w:szCs w:val="22"/>
                <w:lang w:eastAsia="en-CA"/>
                <w14:ligatures w14:val="standardContextual"/>
              </w:rPr>
              <w:tab/>
            </w:r>
            <w:r w:rsidR="009C633D" w:rsidRPr="00BF79A1">
              <w:rPr>
                <w:rStyle w:val="Hyperlink"/>
              </w:rPr>
              <w:t>INDEMNIFICATION AND INSURANCE</w:t>
            </w:r>
            <w:r w:rsidR="009C633D">
              <w:rPr>
                <w:webHidden/>
              </w:rPr>
              <w:tab/>
            </w:r>
            <w:r w:rsidR="009C633D" w:rsidRPr="005677EF">
              <w:rPr>
                <w:webHidden/>
                <w:sz w:val="21"/>
                <w:szCs w:val="21"/>
              </w:rPr>
              <w:fldChar w:fldCharType="begin"/>
            </w:r>
            <w:r w:rsidR="009C633D" w:rsidRPr="005677EF">
              <w:rPr>
                <w:webHidden/>
                <w:sz w:val="21"/>
                <w:szCs w:val="21"/>
              </w:rPr>
              <w:instrText xml:space="preserve"> PAGEREF _Toc145320697 \h </w:instrText>
            </w:r>
            <w:r w:rsidR="009C633D" w:rsidRPr="005677EF">
              <w:rPr>
                <w:webHidden/>
                <w:sz w:val="21"/>
                <w:szCs w:val="21"/>
              </w:rPr>
            </w:r>
            <w:r w:rsidR="009C633D" w:rsidRPr="005677EF">
              <w:rPr>
                <w:webHidden/>
                <w:sz w:val="21"/>
                <w:szCs w:val="21"/>
              </w:rPr>
              <w:fldChar w:fldCharType="separate"/>
            </w:r>
            <w:r w:rsidR="005634EF">
              <w:rPr>
                <w:webHidden/>
                <w:sz w:val="21"/>
                <w:szCs w:val="21"/>
              </w:rPr>
              <w:t>19</w:t>
            </w:r>
            <w:r w:rsidR="009C633D" w:rsidRPr="005677EF">
              <w:rPr>
                <w:webHidden/>
                <w:sz w:val="21"/>
                <w:szCs w:val="21"/>
              </w:rPr>
              <w:fldChar w:fldCharType="end"/>
            </w:r>
          </w:hyperlink>
        </w:p>
        <w:p w14:paraId="62B687D5" w14:textId="712FF737" w:rsidR="009C633D" w:rsidRDefault="00000000">
          <w:pPr>
            <w:pStyle w:val="TOC2"/>
            <w:rPr>
              <w:rFonts w:asciiTheme="minorHAnsi" w:eastAsiaTheme="minorEastAsia" w:hAnsiTheme="minorHAnsi"/>
              <w:noProof/>
              <w:kern w:val="2"/>
              <w:sz w:val="22"/>
              <w:lang w:eastAsia="en-CA"/>
              <w14:ligatures w14:val="standardContextual"/>
            </w:rPr>
          </w:pPr>
          <w:hyperlink w:anchor="_Toc145320698" w:history="1">
            <w:r w:rsidR="009C633D" w:rsidRPr="00BF79A1">
              <w:rPr>
                <w:rStyle w:val="Hyperlink"/>
                <w:noProof/>
              </w:rPr>
              <w:t>10.1</w:t>
            </w:r>
            <w:r w:rsidR="009C633D">
              <w:rPr>
                <w:rFonts w:asciiTheme="minorHAnsi" w:eastAsiaTheme="minorEastAsia" w:hAnsiTheme="minorHAnsi"/>
                <w:noProof/>
                <w:kern w:val="2"/>
                <w:sz w:val="22"/>
                <w:lang w:eastAsia="en-CA"/>
                <w14:ligatures w14:val="standardContextual"/>
              </w:rPr>
              <w:tab/>
            </w:r>
            <w:r w:rsidR="009C633D" w:rsidRPr="00BF79A1">
              <w:rPr>
                <w:rStyle w:val="Hyperlink"/>
                <w:noProof/>
              </w:rPr>
              <w:t>Limitation of Liability</w:t>
            </w:r>
            <w:r w:rsidR="009C633D">
              <w:rPr>
                <w:noProof/>
                <w:webHidden/>
              </w:rPr>
              <w:tab/>
            </w:r>
            <w:r w:rsidR="009C633D">
              <w:rPr>
                <w:noProof/>
                <w:webHidden/>
              </w:rPr>
              <w:fldChar w:fldCharType="begin"/>
            </w:r>
            <w:r w:rsidR="009C633D">
              <w:rPr>
                <w:noProof/>
                <w:webHidden/>
              </w:rPr>
              <w:instrText xml:space="preserve"> PAGEREF _Toc145320698 \h </w:instrText>
            </w:r>
            <w:r w:rsidR="009C633D">
              <w:rPr>
                <w:noProof/>
                <w:webHidden/>
              </w:rPr>
            </w:r>
            <w:r w:rsidR="009C633D">
              <w:rPr>
                <w:noProof/>
                <w:webHidden/>
              </w:rPr>
              <w:fldChar w:fldCharType="separate"/>
            </w:r>
            <w:r w:rsidR="005634EF">
              <w:rPr>
                <w:noProof/>
                <w:webHidden/>
              </w:rPr>
              <w:t>19</w:t>
            </w:r>
            <w:r w:rsidR="009C633D">
              <w:rPr>
                <w:noProof/>
                <w:webHidden/>
              </w:rPr>
              <w:fldChar w:fldCharType="end"/>
            </w:r>
          </w:hyperlink>
        </w:p>
        <w:p w14:paraId="0F85DEC2" w14:textId="26D5D659" w:rsidR="009C633D" w:rsidRDefault="00000000">
          <w:pPr>
            <w:pStyle w:val="TOC2"/>
            <w:rPr>
              <w:rFonts w:asciiTheme="minorHAnsi" w:eastAsiaTheme="minorEastAsia" w:hAnsiTheme="minorHAnsi"/>
              <w:noProof/>
              <w:kern w:val="2"/>
              <w:sz w:val="22"/>
              <w:lang w:eastAsia="en-CA"/>
              <w14:ligatures w14:val="standardContextual"/>
            </w:rPr>
          </w:pPr>
          <w:hyperlink w:anchor="_Toc145320699" w:history="1">
            <w:r w:rsidR="009C633D" w:rsidRPr="00BF79A1">
              <w:rPr>
                <w:rStyle w:val="Hyperlink"/>
                <w:noProof/>
              </w:rPr>
              <w:t>10.2</w:t>
            </w:r>
            <w:r w:rsidR="009C633D">
              <w:rPr>
                <w:rFonts w:asciiTheme="minorHAnsi" w:eastAsiaTheme="minorEastAsia" w:hAnsiTheme="minorHAnsi"/>
                <w:noProof/>
                <w:kern w:val="2"/>
                <w:sz w:val="22"/>
                <w:lang w:eastAsia="en-CA"/>
                <w14:ligatures w14:val="standardContextual"/>
              </w:rPr>
              <w:tab/>
            </w:r>
            <w:r w:rsidR="009C633D" w:rsidRPr="00BF79A1">
              <w:rPr>
                <w:rStyle w:val="Hyperlink"/>
                <w:noProof/>
              </w:rPr>
              <w:t>Indemnity of Directors and Officers</w:t>
            </w:r>
            <w:r w:rsidR="009C633D">
              <w:rPr>
                <w:noProof/>
                <w:webHidden/>
              </w:rPr>
              <w:tab/>
            </w:r>
            <w:r w:rsidR="009C633D">
              <w:rPr>
                <w:noProof/>
                <w:webHidden/>
              </w:rPr>
              <w:fldChar w:fldCharType="begin"/>
            </w:r>
            <w:r w:rsidR="009C633D">
              <w:rPr>
                <w:noProof/>
                <w:webHidden/>
              </w:rPr>
              <w:instrText xml:space="preserve"> PAGEREF _Toc145320699 \h </w:instrText>
            </w:r>
            <w:r w:rsidR="009C633D">
              <w:rPr>
                <w:noProof/>
                <w:webHidden/>
              </w:rPr>
            </w:r>
            <w:r w:rsidR="009C633D">
              <w:rPr>
                <w:noProof/>
                <w:webHidden/>
              </w:rPr>
              <w:fldChar w:fldCharType="separate"/>
            </w:r>
            <w:r w:rsidR="005634EF">
              <w:rPr>
                <w:noProof/>
                <w:webHidden/>
              </w:rPr>
              <w:t>19</w:t>
            </w:r>
            <w:r w:rsidR="009C633D">
              <w:rPr>
                <w:noProof/>
                <w:webHidden/>
              </w:rPr>
              <w:fldChar w:fldCharType="end"/>
            </w:r>
          </w:hyperlink>
        </w:p>
        <w:p w14:paraId="1DBF6CEE" w14:textId="5A162822" w:rsidR="009C633D" w:rsidRDefault="00000000">
          <w:pPr>
            <w:pStyle w:val="TOC2"/>
            <w:rPr>
              <w:rFonts w:asciiTheme="minorHAnsi" w:eastAsiaTheme="minorEastAsia" w:hAnsiTheme="minorHAnsi"/>
              <w:noProof/>
              <w:kern w:val="2"/>
              <w:sz w:val="22"/>
              <w:lang w:eastAsia="en-CA"/>
              <w14:ligatures w14:val="standardContextual"/>
            </w:rPr>
          </w:pPr>
          <w:hyperlink w:anchor="_Toc145320700" w:history="1">
            <w:r w:rsidR="009C633D" w:rsidRPr="00BF79A1">
              <w:rPr>
                <w:rStyle w:val="Hyperlink"/>
                <w:noProof/>
              </w:rPr>
              <w:t>10.3</w:t>
            </w:r>
            <w:r w:rsidR="009C633D">
              <w:rPr>
                <w:rFonts w:asciiTheme="minorHAnsi" w:eastAsiaTheme="minorEastAsia" w:hAnsiTheme="minorHAnsi"/>
                <w:noProof/>
                <w:kern w:val="2"/>
                <w:sz w:val="22"/>
                <w:lang w:eastAsia="en-CA"/>
                <w14:ligatures w14:val="standardContextual"/>
              </w:rPr>
              <w:tab/>
            </w:r>
            <w:r w:rsidR="009C633D" w:rsidRPr="00BF79A1">
              <w:rPr>
                <w:rStyle w:val="Hyperlink"/>
                <w:noProof/>
              </w:rPr>
              <w:t>Insurance</w:t>
            </w:r>
            <w:r w:rsidR="009C633D">
              <w:rPr>
                <w:noProof/>
                <w:webHidden/>
              </w:rPr>
              <w:tab/>
            </w:r>
            <w:r w:rsidR="009C633D">
              <w:rPr>
                <w:noProof/>
                <w:webHidden/>
              </w:rPr>
              <w:fldChar w:fldCharType="begin"/>
            </w:r>
            <w:r w:rsidR="009C633D">
              <w:rPr>
                <w:noProof/>
                <w:webHidden/>
              </w:rPr>
              <w:instrText xml:space="preserve"> PAGEREF _Toc145320700 \h </w:instrText>
            </w:r>
            <w:r w:rsidR="009C633D">
              <w:rPr>
                <w:noProof/>
                <w:webHidden/>
              </w:rPr>
            </w:r>
            <w:r w:rsidR="009C633D">
              <w:rPr>
                <w:noProof/>
                <w:webHidden/>
              </w:rPr>
              <w:fldChar w:fldCharType="separate"/>
            </w:r>
            <w:r w:rsidR="005634EF">
              <w:rPr>
                <w:noProof/>
                <w:webHidden/>
              </w:rPr>
              <w:t>19</w:t>
            </w:r>
            <w:r w:rsidR="009C633D">
              <w:rPr>
                <w:noProof/>
                <w:webHidden/>
              </w:rPr>
              <w:fldChar w:fldCharType="end"/>
            </w:r>
          </w:hyperlink>
        </w:p>
        <w:p w14:paraId="53C29FA1" w14:textId="0CF912DE" w:rsidR="009C633D" w:rsidRDefault="00000000">
          <w:pPr>
            <w:pStyle w:val="TOC1"/>
            <w:rPr>
              <w:rFonts w:asciiTheme="minorHAnsi" w:eastAsiaTheme="minorEastAsia" w:hAnsiTheme="minorHAnsi"/>
              <w:kern w:val="2"/>
              <w:sz w:val="22"/>
              <w:szCs w:val="22"/>
              <w:lang w:eastAsia="en-CA"/>
              <w14:ligatures w14:val="standardContextual"/>
            </w:rPr>
          </w:pPr>
          <w:hyperlink w:anchor="_Toc145320701" w:history="1">
            <w:r w:rsidR="009C633D" w:rsidRPr="00BF79A1">
              <w:rPr>
                <w:rStyle w:val="Hyperlink"/>
                <w:rFonts w:ascii="Calibri" w:hAnsi="Calibri"/>
                <w:iCs/>
              </w:rPr>
              <w:t>Article 11</w:t>
            </w:r>
            <w:r w:rsidR="009C633D">
              <w:rPr>
                <w:rFonts w:asciiTheme="minorHAnsi" w:eastAsiaTheme="minorEastAsia" w:hAnsiTheme="minorHAnsi"/>
                <w:kern w:val="2"/>
                <w:sz w:val="22"/>
                <w:szCs w:val="22"/>
                <w:lang w:eastAsia="en-CA"/>
                <w14:ligatures w14:val="standardContextual"/>
              </w:rPr>
              <w:tab/>
            </w:r>
            <w:r w:rsidR="009C633D" w:rsidRPr="00BF79A1">
              <w:rPr>
                <w:rStyle w:val="Hyperlink"/>
                <w:iCs/>
              </w:rPr>
              <w:t>GENERAL MATTERS</w:t>
            </w:r>
            <w:r w:rsidR="009C633D">
              <w:rPr>
                <w:webHidden/>
              </w:rPr>
              <w:tab/>
            </w:r>
            <w:r w:rsidR="009C633D" w:rsidRPr="005677EF">
              <w:rPr>
                <w:webHidden/>
                <w:sz w:val="21"/>
                <w:szCs w:val="21"/>
              </w:rPr>
              <w:fldChar w:fldCharType="begin"/>
            </w:r>
            <w:r w:rsidR="009C633D" w:rsidRPr="005677EF">
              <w:rPr>
                <w:webHidden/>
                <w:sz w:val="21"/>
                <w:szCs w:val="21"/>
              </w:rPr>
              <w:instrText xml:space="preserve"> PAGEREF _Toc145320701 \h </w:instrText>
            </w:r>
            <w:r w:rsidR="009C633D" w:rsidRPr="005677EF">
              <w:rPr>
                <w:webHidden/>
                <w:sz w:val="21"/>
                <w:szCs w:val="21"/>
              </w:rPr>
            </w:r>
            <w:r w:rsidR="009C633D" w:rsidRPr="005677EF">
              <w:rPr>
                <w:webHidden/>
                <w:sz w:val="21"/>
                <w:szCs w:val="21"/>
              </w:rPr>
              <w:fldChar w:fldCharType="separate"/>
            </w:r>
            <w:r w:rsidR="005634EF">
              <w:rPr>
                <w:webHidden/>
                <w:sz w:val="21"/>
                <w:szCs w:val="21"/>
              </w:rPr>
              <w:t>20</w:t>
            </w:r>
            <w:r w:rsidR="009C633D" w:rsidRPr="005677EF">
              <w:rPr>
                <w:webHidden/>
                <w:sz w:val="21"/>
                <w:szCs w:val="21"/>
              </w:rPr>
              <w:fldChar w:fldCharType="end"/>
            </w:r>
          </w:hyperlink>
        </w:p>
        <w:p w14:paraId="6C72D407" w14:textId="4EE9463A" w:rsidR="009C633D" w:rsidRDefault="00000000">
          <w:pPr>
            <w:pStyle w:val="TOC2"/>
            <w:rPr>
              <w:rFonts w:asciiTheme="minorHAnsi" w:eastAsiaTheme="minorEastAsia" w:hAnsiTheme="minorHAnsi"/>
              <w:noProof/>
              <w:kern w:val="2"/>
              <w:sz w:val="22"/>
              <w:lang w:eastAsia="en-CA"/>
              <w14:ligatures w14:val="standardContextual"/>
            </w:rPr>
          </w:pPr>
          <w:hyperlink w:anchor="_Toc145320702" w:history="1">
            <w:r w:rsidR="009C633D" w:rsidRPr="00BF79A1">
              <w:rPr>
                <w:rStyle w:val="Hyperlink"/>
                <w:rFonts w:eastAsiaTheme="majorEastAsia"/>
                <w:noProof/>
              </w:rPr>
              <w:t>11.1</w:t>
            </w:r>
            <w:r w:rsidR="009C633D">
              <w:rPr>
                <w:rFonts w:asciiTheme="minorHAnsi" w:eastAsiaTheme="minorEastAsia" w:hAnsiTheme="minorHAnsi"/>
                <w:noProof/>
                <w:kern w:val="2"/>
                <w:sz w:val="22"/>
                <w:lang w:eastAsia="en-CA"/>
                <w14:ligatures w14:val="standardContextual"/>
              </w:rPr>
              <w:tab/>
            </w:r>
            <w:r w:rsidR="009C633D" w:rsidRPr="00BF79A1">
              <w:rPr>
                <w:rStyle w:val="Hyperlink"/>
                <w:rFonts w:eastAsiaTheme="majorEastAsia"/>
                <w:noProof/>
              </w:rPr>
              <w:t>Method of Giving any Notice</w:t>
            </w:r>
            <w:r w:rsidR="009C633D">
              <w:rPr>
                <w:noProof/>
                <w:webHidden/>
              </w:rPr>
              <w:tab/>
            </w:r>
            <w:r w:rsidR="009C633D">
              <w:rPr>
                <w:noProof/>
                <w:webHidden/>
              </w:rPr>
              <w:fldChar w:fldCharType="begin"/>
            </w:r>
            <w:r w:rsidR="009C633D">
              <w:rPr>
                <w:noProof/>
                <w:webHidden/>
              </w:rPr>
              <w:instrText xml:space="preserve"> PAGEREF _Toc145320702 \h </w:instrText>
            </w:r>
            <w:r w:rsidR="009C633D">
              <w:rPr>
                <w:noProof/>
                <w:webHidden/>
              </w:rPr>
            </w:r>
            <w:r w:rsidR="009C633D">
              <w:rPr>
                <w:noProof/>
                <w:webHidden/>
              </w:rPr>
              <w:fldChar w:fldCharType="separate"/>
            </w:r>
            <w:r w:rsidR="005634EF">
              <w:rPr>
                <w:noProof/>
                <w:webHidden/>
              </w:rPr>
              <w:t>20</w:t>
            </w:r>
            <w:r w:rsidR="009C633D">
              <w:rPr>
                <w:noProof/>
                <w:webHidden/>
              </w:rPr>
              <w:fldChar w:fldCharType="end"/>
            </w:r>
          </w:hyperlink>
        </w:p>
        <w:p w14:paraId="0C3D0A01" w14:textId="0B3B20FE" w:rsidR="009C633D" w:rsidRDefault="00000000">
          <w:pPr>
            <w:pStyle w:val="TOC2"/>
            <w:rPr>
              <w:rFonts w:asciiTheme="minorHAnsi" w:eastAsiaTheme="minorEastAsia" w:hAnsiTheme="minorHAnsi"/>
              <w:noProof/>
              <w:kern w:val="2"/>
              <w:sz w:val="22"/>
              <w:lang w:eastAsia="en-CA"/>
              <w14:ligatures w14:val="standardContextual"/>
            </w:rPr>
          </w:pPr>
          <w:hyperlink w:anchor="_Toc145320703" w:history="1">
            <w:r w:rsidR="009C633D" w:rsidRPr="00BF79A1">
              <w:rPr>
                <w:rStyle w:val="Hyperlink"/>
                <w:rFonts w:eastAsiaTheme="majorEastAsia"/>
                <w:noProof/>
              </w:rPr>
              <w:t>11.2</w:t>
            </w:r>
            <w:r w:rsidR="009C633D">
              <w:rPr>
                <w:rFonts w:asciiTheme="minorHAnsi" w:eastAsiaTheme="minorEastAsia" w:hAnsiTheme="minorHAnsi"/>
                <w:noProof/>
                <w:kern w:val="2"/>
                <w:sz w:val="22"/>
                <w:lang w:eastAsia="en-CA"/>
                <w14:ligatures w14:val="standardContextual"/>
              </w:rPr>
              <w:tab/>
            </w:r>
            <w:r w:rsidR="009C633D" w:rsidRPr="00BF79A1">
              <w:rPr>
                <w:rStyle w:val="Hyperlink"/>
                <w:rFonts w:eastAsiaTheme="majorEastAsia"/>
                <w:noProof/>
              </w:rPr>
              <w:t>Computation of Time</w:t>
            </w:r>
            <w:r w:rsidR="009C633D">
              <w:rPr>
                <w:noProof/>
                <w:webHidden/>
              </w:rPr>
              <w:tab/>
            </w:r>
            <w:r w:rsidR="009C633D">
              <w:rPr>
                <w:noProof/>
                <w:webHidden/>
              </w:rPr>
              <w:fldChar w:fldCharType="begin"/>
            </w:r>
            <w:r w:rsidR="009C633D">
              <w:rPr>
                <w:noProof/>
                <w:webHidden/>
              </w:rPr>
              <w:instrText xml:space="preserve"> PAGEREF _Toc145320703 \h </w:instrText>
            </w:r>
            <w:r w:rsidR="009C633D">
              <w:rPr>
                <w:noProof/>
                <w:webHidden/>
              </w:rPr>
            </w:r>
            <w:r w:rsidR="009C633D">
              <w:rPr>
                <w:noProof/>
                <w:webHidden/>
              </w:rPr>
              <w:fldChar w:fldCharType="separate"/>
            </w:r>
            <w:r w:rsidR="005634EF">
              <w:rPr>
                <w:noProof/>
                <w:webHidden/>
              </w:rPr>
              <w:t>20</w:t>
            </w:r>
            <w:r w:rsidR="009C633D">
              <w:rPr>
                <w:noProof/>
                <w:webHidden/>
              </w:rPr>
              <w:fldChar w:fldCharType="end"/>
            </w:r>
          </w:hyperlink>
        </w:p>
        <w:p w14:paraId="1CB58CC6" w14:textId="608F6C47" w:rsidR="009C633D" w:rsidRDefault="00000000">
          <w:pPr>
            <w:pStyle w:val="TOC2"/>
            <w:rPr>
              <w:rFonts w:asciiTheme="minorHAnsi" w:eastAsiaTheme="minorEastAsia" w:hAnsiTheme="minorHAnsi"/>
              <w:noProof/>
              <w:kern w:val="2"/>
              <w:sz w:val="22"/>
              <w:lang w:eastAsia="en-CA"/>
              <w14:ligatures w14:val="standardContextual"/>
            </w:rPr>
          </w:pPr>
          <w:hyperlink w:anchor="_Toc145320704" w:history="1">
            <w:r w:rsidR="009C633D" w:rsidRPr="00BF79A1">
              <w:rPr>
                <w:rStyle w:val="Hyperlink"/>
                <w:rFonts w:eastAsiaTheme="majorEastAsia"/>
                <w:noProof/>
              </w:rPr>
              <w:t>11.3</w:t>
            </w:r>
            <w:r w:rsidR="009C633D">
              <w:rPr>
                <w:rFonts w:asciiTheme="minorHAnsi" w:eastAsiaTheme="minorEastAsia" w:hAnsiTheme="minorHAnsi"/>
                <w:noProof/>
                <w:kern w:val="2"/>
                <w:sz w:val="22"/>
                <w:lang w:eastAsia="en-CA"/>
                <w14:ligatures w14:val="standardContextual"/>
              </w:rPr>
              <w:tab/>
            </w:r>
            <w:r w:rsidR="009C633D" w:rsidRPr="00BF79A1">
              <w:rPr>
                <w:rStyle w:val="Hyperlink"/>
                <w:rFonts w:eastAsiaTheme="majorEastAsia"/>
                <w:noProof/>
              </w:rPr>
              <w:t>Undelivered Notices</w:t>
            </w:r>
            <w:r w:rsidR="009C633D">
              <w:rPr>
                <w:noProof/>
                <w:webHidden/>
              </w:rPr>
              <w:tab/>
            </w:r>
            <w:r w:rsidR="009C633D">
              <w:rPr>
                <w:noProof/>
                <w:webHidden/>
              </w:rPr>
              <w:fldChar w:fldCharType="begin"/>
            </w:r>
            <w:r w:rsidR="009C633D">
              <w:rPr>
                <w:noProof/>
                <w:webHidden/>
              </w:rPr>
              <w:instrText xml:space="preserve"> PAGEREF _Toc145320704 \h </w:instrText>
            </w:r>
            <w:r w:rsidR="009C633D">
              <w:rPr>
                <w:noProof/>
                <w:webHidden/>
              </w:rPr>
            </w:r>
            <w:r w:rsidR="009C633D">
              <w:rPr>
                <w:noProof/>
                <w:webHidden/>
              </w:rPr>
              <w:fldChar w:fldCharType="separate"/>
            </w:r>
            <w:r w:rsidR="005634EF">
              <w:rPr>
                <w:noProof/>
                <w:webHidden/>
              </w:rPr>
              <w:t>20</w:t>
            </w:r>
            <w:r w:rsidR="009C633D">
              <w:rPr>
                <w:noProof/>
                <w:webHidden/>
              </w:rPr>
              <w:fldChar w:fldCharType="end"/>
            </w:r>
          </w:hyperlink>
        </w:p>
        <w:p w14:paraId="7BE65B8C" w14:textId="3A36A39F" w:rsidR="009C633D" w:rsidRDefault="00000000">
          <w:pPr>
            <w:pStyle w:val="TOC2"/>
            <w:rPr>
              <w:rFonts w:asciiTheme="minorHAnsi" w:eastAsiaTheme="minorEastAsia" w:hAnsiTheme="minorHAnsi"/>
              <w:noProof/>
              <w:kern w:val="2"/>
              <w:sz w:val="22"/>
              <w:lang w:eastAsia="en-CA"/>
              <w14:ligatures w14:val="standardContextual"/>
            </w:rPr>
          </w:pPr>
          <w:hyperlink w:anchor="_Toc145320705" w:history="1">
            <w:r w:rsidR="009C633D" w:rsidRPr="00BF79A1">
              <w:rPr>
                <w:rStyle w:val="Hyperlink"/>
                <w:rFonts w:eastAsiaTheme="majorEastAsia"/>
                <w:noProof/>
              </w:rPr>
              <w:t>11.4</w:t>
            </w:r>
            <w:r w:rsidR="009C633D">
              <w:rPr>
                <w:rFonts w:asciiTheme="minorHAnsi" w:eastAsiaTheme="minorEastAsia" w:hAnsiTheme="minorHAnsi"/>
                <w:noProof/>
                <w:kern w:val="2"/>
                <w:sz w:val="22"/>
                <w:lang w:eastAsia="en-CA"/>
                <w14:ligatures w14:val="standardContextual"/>
              </w:rPr>
              <w:tab/>
            </w:r>
            <w:r w:rsidR="009C633D" w:rsidRPr="00BF79A1">
              <w:rPr>
                <w:rStyle w:val="Hyperlink"/>
                <w:rFonts w:eastAsiaTheme="majorEastAsia"/>
                <w:noProof/>
              </w:rPr>
              <w:t>Waiver of Notice</w:t>
            </w:r>
            <w:r w:rsidR="009C633D">
              <w:rPr>
                <w:noProof/>
                <w:webHidden/>
              </w:rPr>
              <w:tab/>
            </w:r>
            <w:r w:rsidR="009C633D">
              <w:rPr>
                <w:noProof/>
                <w:webHidden/>
              </w:rPr>
              <w:fldChar w:fldCharType="begin"/>
            </w:r>
            <w:r w:rsidR="009C633D">
              <w:rPr>
                <w:noProof/>
                <w:webHidden/>
              </w:rPr>
              <w:instrText xml:space="preserve"> PAGEREF _Toc145320705 \h </w:instrText>
            </w:r>
            <w:r w:rsidR="009C633D">
              <w:rPr>
                <w:noProof/>
                <w:webHidden/>
              </w:rPr>
            </w:r>
            <w:r w:rsidR="009C633D">
              <w:rPr>
                <w:noProof/>
                <w:webHidden/>
              </w:rPr>
              <w:fldChar w:fldCharType="separate"/>
            </w:r>
            <w:r w:rsidR="005634EF">
              <w:rPr>
                <w:noProof/>
                <w:webHidden/>
              </w:rPr>
              <w:t>21</w:t>
            </w:r>
            <w:r w:rsidR="009C633D">
              <w:rPr>
                <w:noProof/>
                <w:webHidden/>
              </w:rPr>
              <w:fldChar w:fldCharType="end"/>
            </w:r>
          </w:hyperlink>
        </w:p>
        <w:p w14:paraId="4F52FEF9" w14:textId="1275AD34" w:rsidR="009C633D" w:rsidRDefault="00000000">
          <w:pPr>
            <w:pStyle w:val="TOC2"/>
            <w:rPr>
              <w:rFonts w:asciiTheme="minorHAnsi" w:eastAsiaTheme="minorEastAsia" w:hAnsiTheme="minorHAnsi"/>
              <w:noProof/>
              <w:kern w:val="2"/>
              <w:sz w:val="22"/>
              <w:lang w:eastAsia="en-CA"/>
              <w14:ligatures w14:val="standardContextual"/>
            </w:rPr>
          </w:pPr>
          <w:hyperlink w:anchor="_Toc145320706" w:history="1">
            <w:r w:rsidR="009C633D" w:rsidRPr="00BF79A1">
              <w:rPr>
                <w:rStyle w:val="Hyperlink"/>
                <w:rFonts w:eastAsiaTheme="majorEastAsia"/>
                <w:noProof/>
              </w:rPr>
              <w:t>11.5</w:t>
            </w:r>
            <w:r w:rsidR="009C633D">
              <w:rPr>
                <w:rFonts w:asciiTheme="minorHAnsi" w:eastAsiaTheme="minorEastAsia" w:hAnsiTheme="minorHAnsi"/>
                <w:noProof/>
                <w:kern w:val="2"/>
                <w:sz w:val="22"/>
                <w:lang w:eastAsia="en-CA"/>
                <w14:ligatures w14:val="standardContextual"/>
              </w:rPr>
              <w:tab/>
            </w:r>
            <w:r w:rsidR="009C633D" w:rsidRPr="00BF79A1">
              <w:rPr>
                <w:rStyle w:val="Hyperlink"/>
                <w:rFonts w:eastAsiaTheme="majorEastAsia"/>
                <w:noProof/>
              </w:rPr>
              <w:t>Omissions and Errors</w:t>
            </w:r>
            <w:r w:rsidR="009C633D">
              <w:rPr>
                <w:noProof/>
                <w:webHidden/>
              </w:rPr>
              <w:tab/>
            </w:r>
            <w:r w:rsidR="009C633D">
              <w:rPr>
                <w:noProof/>
                <w:webHidden/>
              </w:rPr>
              <w:fldChar w:fldCharType="begin"/>
            </w:r>
            <w:r w:rsidR="009C633D">
              <w:rPr>
                <w:noProof/>
                <w:webHidden/>
              </w:rPr>
              <w:instrText xml:space="preserve"> PAGEREF _Toc145320706 \h </w:instrText>
            </w:r>
            <w:r w:rsidR="009C633D">
              <w:rPr>
                <w:noProof/>
                <w:webHidden/>
              </w:rPr>
            </w:r>
            <w:r w:rsidR="009C633D">
              <w:rPr>
                <w:noProof/>
                <w:webHidden/>
              </w:rPr>
              <w:fldChar w:fldCharType="separate"/>
            </w:r>
            <w:r w:rsidR="005634EF">
              <w:rPr>
                <w:noProof/>
                <w:webHidden/>
              </w:rPr>
              <w:t>21</w:t>
            </w:r>
            <w:r w:rsidR="009C633D">
              <w:rPr>
                <w:noProof/>
                <w:webHidden/>
              </w:rPr>
              <w:fldChar w:fldCharType="end"/>
            </w:r>
          </w:hyperlink>
        </w:p>
        <w:p w14:paraId="3E0C6CB3" w14:textId="72411612" w:rsidR="009C633D" w:rsidRDefault="00000000">
          <w:pPr>
            <w:pStyle w:val="TOC2"/>
            <w:rPr>
              <w:rFonts w:asciiTheme="minorHAnsi" w:eastAsiaTheme="minorEastAsia" w:hAnsiTheme="minorHAnsi"/>
              <w:noProof/>
              <w:kern w:val="2"/>
              <w:sz w:val="22"/>
              <w:lang w:eastAsia="en-CA"/>
              <w14:ligatures w14:val="standardContextual"/>
            </w:rPr>
          </w:pPr>
          <w:hyperlink w:anchor="_Toc145320707" w:history="1">
            <w:r w:rsidR="009C633D" w:rsidRPr="00BF79A1">
              <w:rPr>
                <w:rStyle w:val="Hyperlink"/>
                <w:rFonts w:eastAsiaTheme="majorEastAsia"/>
                <w:noProof/>
              </w:rPr>
              <w:t>11.6</w:t>
            </w:r>
            <w:r w:rsidR="009C633D">
              <w:rPr>
                <w:rFonts w:asciiTheme="minorHAnsi" w:eastAsiaTheme="minorEastAsia" w:hAnsiTheme="minorHAnsi"/>
                <w:noProof/>
                <w:kern w:val="2"/>
                <w:sz w:val="22"/>
                <w:lang w:eastAsia="en-CA"/>
                <w14:ligatures w14:val="standardContextual"/>
              </w:rPr>
              <w:tab/>
            </w:r>
            <w:r w:rsidR="009C633D" w:rsidRPr="00BF79A1">
              <w:rPr>
                <w:rStyle w:val="Hyperlink"/>
                <w:rFonts w:eastAsiaTheme="majorEastAsia"/>
                <w:noProof/>
              </w:rPr>
              <w:t>Invalidity of any Provisions of this By-law</w:t>
            </w:r>
            <w:r w:rsidR="009C633D">
              <w:rPr>
                <w:noProof/>
                <w:webHidden/>
              </w:rPr>
              <w:tab/>
            </w:r>
            <w:r w:rsidR="009C633D">
              <w:rPr>
                <w:noProof/>
                <w:webHidden/>
              </w:rPr>
              <w:fldChar w:fldCharType="begin"/>
            </w:r>
            <w:r w:rsidR="009C633D">
              <w:rPr>
                <w:noProof/>
                <w:webHidden/>
              </w:rPr>
              <w:instrText xml:space="preserve"> PAGEREF _Toc145320707 \h </w:instrText>
            </w:r>
            <w:r w:rsidR="009C633D">
              <w:rPr>
                <w:noProof/>
                <w:webHidden/>
              </w:rPr>
            </w:r>
            <w:r w:rsidR="009C633D">
              <w:rPr>
                <w:noProof/>
                <w:webHidden/>
              </w:rPr>
              <w:fldChar w:fldCharType="separate"/>
            </w:r>
            <w:r w:rsidR="005634EF">
              <w:rPr>
                <w:noProof/>
                <w:webHidden/>
              </w:rPr>
              <w:t>21</w:t>
            </w:r>
            <w:r w:rsidR="009C633D">
              <w:rPr>
                <w:noProof/>
                <w:webHidden/>
              </w:rPr>
              <w:fldChar w:fldCharType="end"/>
            </w:r>
          </w:hyperlink>
        </w:p>
        <w:p w14:paraId="7DB2EB7C" w14:textId="6F98C6AA" w:rsidR="009C633D" w:rsidRDefault="00000000">
          <w:pPr>
            <w:pStyle w:val="TOC1"/>
            <w:rPr>
              <w:rFonts w:asciiTheme="minorHAnsi" w:eastAsiaTheme="minorEastAsia" w:hAnsiTheme="minorHAnsi"/>
              <w:kern w:val="2"/>
              <w:sz w:val="22"/>
              <w:szCs w:val="22"/>
              <w:lang w:eastAsia="en-CA"/>
              <w14:ligatures w14:val="standardContextual"/>
            </w:rPr>
          </w:pPr>
          <w:hyperlink w:anchor="_Toc145320708" w:history="1">
            <w:r w:rsidR="009C633D" w:rsidRPr="00BF79A1">
              <w:rPr>
                <w:rStyle w:val="Hyperlink"/>
                <w:rFonts w:ascii="Calibri" w:hAnsi="Calibri"/>
              </w:rPr>
              <w:t>Article 12</w:t>
            </w:r>
            <w:r w:rsidR="009C633D">
              <w:rPr>
                <w:rFonts w:asciiTheme="minorHAnsi" w:eastAsiaTheme="minorEastAsia" w:hAnsiTheme="minorHAnsi"/>
                <w:kern w:val="2"/>
                <w:sz w:val="22"/>
                <w:szCs w:val="22"/>
                <w:lang w:eastAsia="en-CA"/>
                <w14:ligatures w14:val="standardContextual"/>
              </w:rPr>
              <w:tab/>
            </w:r>
            <w:r w:rsidR="009C633D" w:rsidRPr="00BF79A1">
              <w:rPr>
                <w:rStyle w:val="Hyperlink"/>
              </w:rPr>
              <w:t>DISPUTE RESOLUTION</w:t>
            </w:r>
            <w:r w:rsidR="009C633D">
              <w:rPr>
                <w:webHidden/>
              </w:rPr>
              <w:tab/>
            </w:r>
            <w:r w:rsidR="009C633D" w:rsidRPr="005677EF">
              <w:rPr>
                <w:webHidden/>
                <w:sz w:val="21"/>
                <w:szCs w:val="21"/>
              </w:rPr>
              <w:fldChar w:fldCharType="begin"/>
            </w:r>
            <w:r w:rsidR="009C633D" w:rsidRPr="005677EF">
              <w:rPr>
                <w:webHidden/>
                <w:sz w:val="21"/>
                <w:szCs w:val="21"/>
              </w:rPr>
              <w:instrText xml:space="preserve"> PAGEREF _Toc145320708 \h </w:instrText>
            </w:r>
            <w:r w:rsidR="009C633D" w:rsidRPr="005677EF">
              <w:rPr>
                <w:webHidden/>
                <w:sz w:val="21"/>
                <w:szCs w:val="21"/>
              </w:rPr>
            </w:r>
            <w:r w:rsidR="009C633D" w:rsidRPr="005677EF">
              <w:rPr>
                <w:webHidden/>
                <w:sz w:val="21"/>
                <w:szCs w:val="21"/>
              </w:rPr>
              <w:fldChar w:fldCharType="separate"/>
            </w:r>
            <w:r w:rsidR="005634EF">
              <w:rPr>
                <w:webHidden/>
                <w:sz w:val="21"/>
                <w:szCs w:val="21"/>
              </w:rPr>
              <w:t>21</w:t>
            </w:r>
            <w:r w:rsidR="009C633D" w:rsidRPr="005677EF">
              <w:rPr>
                <w:webHidden/>
                <w:sz w:val="21"/>
                <w:szCs w:val="21"/>
              </w:rPr>
              <w:fldChar w:fldCharType="end"/>
            </w:r>
          </w:hyperlink>
        </w:p>
        <w:p w14:paraId="5400F9CB" w14:textId="5190B6B2" w:rsidR="009C633D" w:rsidRDefault="00000000">
          <w:pPr>
            <w:pStyle w:val="TOC1"/>
            <w:rPr>
              <w:rFonts w:asciiTheme="minorHAnsi" w:eastAsiaTheme="minorEastAsia" w:hAnsiTheme="minorHAnsi"/>
              <w:kern w:val="2"/>
              <w:sz w:val="22"/>
              <w:szCs w:val="22"/>
              <w:lang w:eastAsia="en-CA"/>
              <w14:ligatures w14:val="standardContextual"/>
            </w:rPr>
          </w:pPr>
          <w:hyperlink w:anchor="_Toc145320709" w:history="1">
            <w:r w:rsidR="009C633D" w:rsidRPr="00BF79A1">
              <w:rPr>
                <w:rStyle w:val="Hyperlink"/>
                <w:rFonts w:ascii="Calibri" w:hAnsi="Calibri"/>
              </w:rPr>
              <w:t>Article 13</w:t>
            </w:r>
            <w:r w:rsidR="009C633D">
              <w:rPr>
                <w:rFonts w:asciiTheme="minorHAnsi" w:eastAsiaTheme="minorEastAsia" w:hAnsiTheme="minorHAnsi"/>
                <w:kern w:val="2"/>
                <w:sz w:val="22"/>
                <w:szCs w:val="22"/>
                <w:lang w:eastAsia="en-CA"/>
                <w14:ligatures w14:val="standardContextual"/>
              </w:rPr>
              <w:tab/>
            </w:r>
            <w:r w:rsidR="009C633D" w:rsidRPr="00BF79A1">
              <w:rPr>
                <w:rStyle w:val="Hyperlink"/>
              </w:rPr>
              <w:t>AMENDMENTS</w:t>
            </w:r>
            <w:r w:rsidR="009C633D">
              <w:rPr>
                <w:webHidden/>
              </w:rPr>
              <w:tab/>
            </w:r>
            <w:r w:rsidR="009C633D" w:rsidRPr="005677EF">
              <w:rPr>
                <w:webHidden/>
                <w:sz w:val="21"/>
                <w:szCs w:val="21"/>
              </w:rPr>
              <w:fldChar w:fldCharType="begin"/>
            </w:r>
            <w:r w:rsidR="009C633D" w:rsidRPr="005677EF">
              <w:rPr>
                <w:webHidden/>
                <w:sz w:val="21"/>
                <w:szCs w:val="21"/>
              </w:rPr>
              <w:instrText xml:space="preserve"> PAGEREF _Toc145320709 \h </w:instrText>
            </w:r>
            <w:r w:rsidR="009C633D" w:rsidRPr="005677EF">
              <w:rPr>
                <w:webHidden/>
                <w:sz w:val="21"/>
                <w:szCs w:val="21"/>
              </w:rPr>
            </w:r>
            <w:r w:rsidR="009C633D" w:rsidRPr="005677EF">
              <w:rPr>
                <w:webHidden/>
                <w:sz w:val="21"/>
                <w:szCs w:val="21"/>
              </w:rPr>
              <w:fldChar w:fldCharType="separate"/>
            </w:r>
            <w:r w:rsidR="005634EF">
              <w:rPr>
                <w:webHidden/>
                <w:sz w:val="21"/>
                <w:szCs w:val="21"/>
              </w:rPr>
              <w:t>21</w:t>
            </w:r>
            <w:r w:rsidR="009C633D" w:rsidRPr="005677EF">
              <w:rPr>
                <w:webHidden/>
                <w:sz w:val="21"/>
                <w:szCs w:val="21"/>
              </w:rPr>
              <w:fldChar w:fldCharType="end"/>
            </w:r>
          </w:hyperlink>
        </w:p>
        <w:p w14:paraId="447BC36D" w14:textId="03F4BCAA" w:rsidR="009C633D" w:rsidRDefault="00000000">
          <w:pPr>
            <w:pStyle w:val="TOC2"/>
            <w:rPr>
              <w:rFonts w:asciiTheme="minorHAnsi" w:eastAsiaTheme="minorEastAsia" w:hAnsiTheme="minorHAnsi"/>
              <w:noProof/>
              <w:kern w:val="2"/>
              <w:sz w:val="22"/>
              <w:lang w:eastAsia="en-CA"/>
              <w14:ligatures w14:val="standardContextual"/>
            </w:rPr>
          </w:pPr>
          <w:hyperlink w:anchor="_Toc145320710" w:history="1">
            <w:r w:rsidR="009C633D" w:rsidRPr="00BF79A1">
              <w:rPr>
                <w:rStyle w:val="Hyperlink"/>
                <w:bCs/>
                <w:noProof/>
              </w:rPr>
              <w:t>13.1</w:t>
            </w:r>
            <w:r w:rsidR="009C633D">
              <w:rPr>
                <w:rFonts w:asciiTheme="minorHAnsi" w:eastAsiaTheme="minorEastAsia" w:hAnsiTheme="minorHAnsi"/>
                <w:noProof/>
                <w:kern w:val="2"/>
                <w:sz w:val="22"/>
                <w:lang w:eastAsia="en-CA"/>
                <w14:ligatures w14:val="standardContextual"/>
              </w:rPr>
              <w:tab/>
            </w:r>
            <w:r w:rsidR="009C633D" w:rsidRPr="00BF79A1">
              <w:rPr>
                <w:rStyle w:val="Hyperlink"/>
                <w:noProof/>
              </w:rPr>
              <w:t>Amendment to Articles</w:t>
            </w:r>
            <w:r w:rsidR="009C633D">
              <w:rPr>
                <w:noProof/>
                <w:webHidden/>
              </w:rPr>
              <w:tab/>
            </w:r>
            <w:r w:rsidR="009C633D">
              <w:rPr>
                <w:noProof/>
                <w:webHidden/>
              </w:rPr>
              <w:fldChar w:fldCharType="begin"/>
            </w:r>
            <w:r w:rsidR="009C633D">
              <w:rPr>
                <w:noProof/>
                <w:webHidden/>
              </w:rPr>
              <w:instrText xml:space="preserve"> PAGEREF _Toc145320710 \h </w:instrText>
            </w:r>
            <w:r w:rsidR="009C633D">
              <w:rPr>
                <w:noProof/>
                <w:webHidden/>
              </w:rPr>
            </w:r>
            <w:r w:rsidR="009C633D">
              <w:rPr>
                <w:noProof/>
                <w:webHidden/>
              </w:rPr>
              <w:fldChar w:fldCharType="separate"/>
            </w:r>
            <w:r w:rsidR="005634EF">
              <w:rPr>
                <w:noProof/>
                <w:webHidden/>
              </w:rPr>
              <w:t>21</w:t>
            </w:r>
            <w:r w:rsidR="009C633D">
              <w:rPr>
                <w:noProof/>
                <w:webHidden/>
              </w:rPr>
              <w:fldChar w:fldCharType="end"/>
            </w:r>
          </w:hyperlink>
        </w:p>
        <w:p w14:paraId="5B050EE7" w14:textId="319598F6" w:rsidR="009C633D" w:rsidRDefault="00000000">
          <w:pPr>
            <w:pStyle w:val="TOC2"/>
            <w:rPr>
              <w:rFonts w:asciiTheme="minorHAnsi" w:eastAsiaTheme="minorEastAsia" w:hAnsiTheme="minorHAnsi"/>
              <w:noProof/>
              <w:kern w:val="2"/>
              <w:sz w:val="22"/>
              <w:lang w:eastAsia="en-CA"/>
              <w14:ligatures w14:val="standardContextual"/>
            </w:rPr>
          </w:pPr>
          <w:hyperlink w:anchor="_Toc145320711" w:history="1">
            <w:r w:rsidR="009C633D" w:rsidRPr="00BF79A1">
              <w:rPr>
                <w:rStyle w:val="Hyperlink"/>
                <w:bCs/>
                <w:noProof/>
              </w:rPr>
              <w:t>13.2</w:t>
            </w:r>
            <w:r w:rsidR="009C633D">
              <w:rPr>
                <w:rFonts w:asciiTheme="minorHAnsi" w:eastAsiaTheme="minorEastAsia" w:hAnsiTheme="minorHAnsi"/>
                <w:noProof/>
                <w:kern w:val="2"/>
                <w:sz w:val="22"/>
                <w:lang w:eastAsia="en-CA"/>
                <w14:ligatures w14:val="standardContextual"/>
              </w:rPr>
              <w:tab/>
            </w:r>
            <w:r w:rsidR="009C633D" w:rsidRPr="00BF79A1">
              <w:rPr>
                <w:rStyle w:val="Hyperlink"/>
                <w:noProof/>
              </w:rPr>
              <w:t>By-laws and Effective Date</w:t>
            </w:r>
            <w:r w:rsidR="009C633D">
              <w:rPr>
                <w:noProof/>
                <w:webHidden/>
              </w:rPr>
              <w:tab/>
            </w:r>
            <w:r w:rsidR="009C633D">
              <w:rPr>
                <w:noProof/>
                <w:webHidden/>
              </w:rPr>
              <w:fldChar w:fldCharType="begin"/>
            </w:r>
            <w:r w:rsidR="009C633D">
              <w:rPr>
                <w:noProof/>
                <w:webHidden/>
              </w:rPr>
              <w:instrText xml:space="preserve"> PAGEREF _Toc145320711 \h </w:instrText>
            </w:r>
            <w:r w:rsidR="009C633D">
              <w:rPr>
                <w:noProof/>
                <w:webHidden/>
              </w:rPr>
            </w:r>
            <w:r w:rsidR="009C633D">
              <w:rPr>
                <w:noProof/>
                <w:webHidden/>
              </w:rPr>
              <w:fldChar w:fldCharType="separate"/>
            </w:r>
            <w:r w:rsidR="005634EF">
              <w:rPr>
                <w:noProof/>
                <w:webHidden/>
              </w:rPr>
              <w:t>21</w:t>
            </w:r>
            <w:r w:rsidR="009C633D">
              <w:rPr>
                <w:noProof/>
                <w:webHidden/>
              </w:rPr>
              <w:fldChar w:fldCharType="end"/>
            </w:r>
          </w:hyperlink>
        </w:p>
        <w:p w14:paraId="6C1999BE" w14:textId="77777777" w:rsidR="001B66F0" w:rsidRDefault="00C2559E" w:rsidP="00CE7E22">
          <w:pPr>
            <w:pStyle w:val="TOC2"/>
          </w:pPr>
          <w:r>
            <w:rPr>
              <w:noProof/>
              <w:color w:val="EA002A"/>
              <w:sz w:val="20"/>
            </w:rPr>
            <w:fldChar w:fldCharType="end"/>
          </w:r>
        </w:p>
      </w:sdtContent>
    </w:sdt>
    <w:p w14:paraId="2D2C0875" w14:textId="77777777" w:rsidR="00641EA2" w:rsidRDefault="00641EA2" w:rsidP="00641EA2"/>
    <w:p w14:paraId="0D4D42B4" w14:textId="77777777" w:rsidR="00225E7B" w:rsidRPr="00225E7B" w:rsidRDefault="00225E7B" w:rsidP="00641EA2">
      <w:pPr>
        <w:rPr>
          <w:b/>
        </w:rPr>
      </w:pPr>
      <w:r w:rsidRPr="00225E7B">
        <w:rPr>
          <w:b/>
          <w:highlight w:val="green"/>
        </w:rPr>
        <w:t>NOTE: WHEN AMENDMENTS ARE COMPLETED</w:t>
      </w:r>
      <w:r w:rsidR="002C7672">
        <w:rPr>
          <w:b/>
          <w:highlight w:val="green"/>
        </w:rPr>
        <w:t xml:space="preserve"> TO THIS DOCUMENT</w:t>
      </w:r>
      <w:r w:rsidRPr="00225E7B">
        <w:rPr>
          <w:b/>
          <w:highlight w:val="green"/>
        </w:rPr>
        <w:t xml:space="preserve">, UPDATE </w:t>
      </w:r>
      <w:r w:rsidR="002C7672">
        <w:rPr>
          <w:b/>
          <w:highlight w:val="green"/>
        </w:rPr>
        <w:t xml:space="preserve">THE ABOVE </w:t>
      </w:r>
      <w:r w:rsidRPr="00225E7B">
        <w:rPr>
          <w:b/>
          <w:highlight w:val="green"/>
        </w:rPr>
        <w:t>TABLE OF CONTENTS AS PAGINATION MAY HAVE CHANGED.</w:t>
      </w:r>
    </w:p>
    <w:p w14:paraId="6804B0D4" w14:textId="77777777" w:rsidR="00225E7B" w:rsidRPr="0087011E" w:rsidRDefault="00225E7B" w:rsidP="00641EA2">
      <w:pPr>
        <w:sectPr w:rsidR="00225E7B" w:rsidRPr="0087011E" w:rsidSect="00E118AB">
          <w:headerReference w:type="default" r:id="rId11"/>
          <w:headerReference w:type="first" r:id="rId12"/>
          <w:footerReference w:type="first" r:id="rId13"/>
          <w:type w:val="continuous"/>
          <w:pgSz w:w="12240" w:h="15840"/>
          <w:pgMar w:top="1440" w:right="1440" w:bottom="1440" w:left="1440" w:header="576" w:footer="0" w:gutter="0"/>
          <w:pgNumType w:start="0"/>
          <w:cols w:space="708"/>
          <w:formProt w:val="0"/>
          <w:titlePg/>
          <w:docGrid w:linePitch="360"/>
        </w:sectPr>
      </w:pPr>
    </w:p>
    <w:p w14:paraId="1700B31F" w14:textId="77777777" w:rsidR="00F430FA" w:rsidRPr="00EA6FD7" w:rsidRDefault="00F430FA" w:rsidP="00F430FA">
      <w:pPr>
        <w:pStyle w:val="KCentre"/>
      </w:pPr>
      <w:r w:rsidRPr="00EA6FD7">
        <w:t>A by-law relating generally to the conduct</w:t>
      </w:r>
      <w:r>
        <w:t xml:space="preserve"> </w:t>
      </w:r>
      <w:r w:rsidRPr="00EA6FD7">
        <w:t>of the affairs of</w:t>
      </w:r>
    </w:p>
    <w:p w14:paraId="10E47AA4" w14:textId="55A9C8FD" w:rsidR="00F430FA" w:rsidRPr="00EA6FD7" w:rsidRDefault="00F33291" w:rsidP="00F430FA">
      <w:pPr>
        <w:pStyle w:val="KCentre"/>
      </w:pPr>
      <w:r>
        <w:rPr>
          <w:b/>
        </w:rPr>
        <w:t>Kemptville District Soccer Club</w:t>
      </w:r>
    </w:p>
    <w:p w14:paraId="284198E8" w14:textId="57B5AA3E" w:rsidR="00627301" w:rsidRPr="00EA6FD7" w:rsidRDefault="00F430FA" w:rsidP="00F33291">
      <w:pPr>
        <w:pStyle w:val="KCentre"/>
      </w:pPr>
      <w:r w:rsidRPr="00EA6FD7">
        <w:rPr>
          <w:b/>
        </w:rPr>
        <w:t>BE IT ENACTED</w:t>
      </w:r>
      <w:r w:rsidRPr="00EA6FD7">
        <w:t xml:space="preserve"> as a by-law of </w:t>
      </w:r>
      <w:r w:rsidR="00F33291">
        <w:rPr>
          <w:b/>
        </w:rPr>
        <w:t>Kemptville District Soccer Club</w:t>
      </w:r>
    </w:p>
    <w:p w14:paraId="7793C003" w14:textId="77777777" w:rsidR="00F430FA" w:rsidRPr="00EA6FD7" w:rsidRDefault="00F430FA" w:rsidP="00F430FA">
      <w:pPr>
        <w:pStyle w:val="BodyText"/>
      </w:pPr>
      <w:r w:rsidRPr="00EA6FD7">
        <w:t>as follows:</w:t>
      </w:r>
    </w:p>
    <w:p w14:paraId="7A3A3B15" w14:textId="77777777" w:rsidR="00F430FA" w:rsidRPr="00DA76C8" w:rsidRDefault="00F430FA" w:rsidP="00F430FA">
      <w:pPr>
        <w:pStyle w:val="ArticleL1"/>
      </w:pPr>
      <w:bookmarkStart w:id="0" w:name="_Toc131599558"/>
      <w:bookmarkStart w:id="1" w:name="_Toc145320615"/>
      <w:r w:rsidRPr="00DA76C8">
        <w:t>DEFINITIONS AND INTERPRETATION</w:t>
      </w:r>
      <w:bookmarkEnd w:id="0"/>
      <w:bookmarkEnd w:id="1"/>
    </w:p>
    <w:p w14:paraId="26F9888B" w14:textId="77777777" w:rsidR="00F430FA" w:rsidRDefault="00F430FA" w:rsidP="00F430FA">
      <w:pPr>
        <w:pStyle w:val="ArticleL2"/>
      </w:pPr>
      <w:bookmarkStart w:id="2" w:name="_Toc131599559"/>
      <w:bookmarkStart w:id="3" w:name="_Toc145320616"/>
      <w:r>
        <w:t>Definitions</w:t>
      </w:r>
      <w:bookmarkEnd w:id="2"/>
      <w:bookmarkEnd w:id="3"/>
    </w:p>
    <w:p w14:paraId="4DF81656" w14:textId="49C48914" w:rsidR="00F430FA" w:rsidRDefault="00F430FA" w:rsidP="00F430FA">
      <w:pPr>
        <w:pStyle w:val="Kpara1"/>
        <w:ind w:left="0"/>
      </w:pPr>
      <w:r w:rsidRPr="004B646A">
        <w:t xml:space="preserve">In this by-law and all other by-laws of </w:t>
      </w:r>
      <w:r w:rsidR="00F33291">
        <w:t>Kemptville District Soccer club,</w:t>
      </w:r>
      <w:r w:rsidRPr="004B646A">
        <w:t xml:space="preserve"> unless the context otherwise requires:</w:t>
      </w:r>
    </w:p>
    <w:p w14:paraId="417DB2EA" w14:textId="775B933C" w:rsidR="00F430FA" w:rsidRDefault="00F430FA" w:rsidP="00F430FA">
      <w:pPr>
        <w:pStyle w:val="ArticleL3"/>
      </w:pPr>
      <w:r w:rsidRPr="00E81D48">
        <w:rPr>
          <w:rFonts w:cs="Calibri"/>
          <w:i/>
        </w:rPr>
        <w:t>Act</w:t>
      </w:r>
      <w:r w:rsidRPr="00E81D48">
        <w:rPr>
          <w:rFonts w:cs="Calibri"/>
        </w:rPr>
        <w:t xml:space="preserve"> </w:t>
      </w:r>
      <w:r w:rsidRPr="00E96E5C">
        <w:t xml:space="preserve">means the </w:t>
      </w:r>
      <w:r w:rsidRPr="00692567">
        <w:rPr>
          <w:i/>
          <w:iCs/>
        </w:rPr>
        <w:t>Not-for-Profit Corporations Act, 2010</w:t>
      </w:r>
      <w:r w:rsidRPr="00E96E5C">
        <w:t xml:space="preserve">, S.O. 2010, c. 15 as from time to time amended, and every statute that may be substituted for it and, in the case of such substitution, any references in the By-laws of </w:t>
      </w:r>
      <w:r w:rsidR="00F33291">
        <w:t xml:space="preserve">Kemptville District Soccer Club, </w:t>
      </w:r>
      <w:r w:rsidRPr="00E96E5C">
        <w:t>to provisions of the Act shall be read as references to the substituted provisions in the new statute or statutes</w:t>
      </w:r>
      <w:r>
        <w:t>.</w:t>
      </w:r>
    </w:p>
    <w:p w14:paraId="0E459467" w14:textId="7D1F3704" w:rsidR="00F430FA" w:rsidRDefault="00F430FA" w:rsidP="00F430FA">
      <w:pPr>
        <w:pStyle w:val="ArticleL3"/>
      </w:pPr>
      <w:r w:rsidRPr="00692567">
        <w:rPr>
          <w:i/>
          <w:iCs/>
        </w:rPr>
        <w:t>Articles</w:t>
      </w:r>
      <w:r w:rsidRPr="00660351">
        <w:t xml:space="preserve"> means the original or restated articles of incorporation or articles of amendment, amalgamation, continuance, reorganization, arrangement or revival of </w:t>
      </w:r>
      <w:r w:rsidR="00F33291">
        <w:t>Kemptville District Soccer Club</w:t>
      </w:r>
    </w:p>
    <w:p w14:paraId="1E5ADB48" w14:textId="4626CC6C" w:rsidR="00F430FA" w:rsidRDefault="00F430FA" w:rsidP="00F430FA">
      <w:pPr>
        <w:pStyle w:val="ArticleL3"/>
      </w:pPr>
      <w:r w:rsidRPr="00692567">
        <w:rPr>
          <w:i/>
        </w:rPr>
        <w:t>Board</w:t>
      </w:r>
      <w:r w:rsidRPr="00692567">
        <w:t xml:space="preserve"> means the Board of Directors of </w:t>
      </w:r>
      <w:r w:rsidR="00F33291">
        <w:t>Kemptville District Soccer Club.</w:t>
      </w:r>
    </w:p>
    <w:p w14:paraId="1E9B24E9" w14:textId="2ECA8834" w:rsidR="00F430FA" w:rsidRDefault="00F430FA" w:rsidP="00F430FA">
      <w:pPr>
        <w:pStyle w:val="ArticleL3"/>
      </w:pPr>
      <w:r w:rsidRPr="00692567">
        <w:rPr>
          <w:i/>
          <w:iCs/>
        </w:rPr>
        <w:t>By-laws</w:t>
      </w:r>
      <w:r w:rsidRPr="00FD1A38">
        <w:t xml:space="preserve"> means this by-law and all other by-laws of </w:t>
      </w:r>
      <w:r w:rsidR="00F33291">
        <w:t>Kemptville District Soccer Club</w:t>
      </w:r>
      <w:r w:rsidR="00F33291" w:rsidRPr="00FD1A38">
        <w:t xml:space="preserve"> </w:t>
      </w:r>
      <w:r w:rsidRPr="00FD1A38">
        <w:t>from time to time in force and effect</w:t>
      </w:r>
      <w:r>
        <w:t>.</w:t>
      </w:r>
    </w:p>
    <w:p w14:paraId="40E3CA9F" w14:textId="77777777" w:rsidR="00911D58" w:rsidRDefault="00F430FA" w:rsidP="00F430FA">
      <w:pPr>
        <w:pStyle w:val="ArticleL3"/>
      </w:pPr>
      <w:r>
        <w:rPr>
          <w:i/>
          <w:iCs/>
        </w:rPr>
        <w:t>Districts</w:t>
      </w:r>
      <w:r w:rsidRPr="00687425">
        <w:t xml:space="preserve"> means </w:t>
      </w:r>
      <w:r w:rsidRPr="00A66BD6">
        <w:t xml:space="preserve">incorporated </w:t>
      </w:r>
      <w:r>
        <w:t>district</w:t>
      </w:r>
      <w:r w:rsidRPr="00A66BD6">
        <w:t xml:space="preserve"> soccer </w:t>
      </w:r>
      <w:r>
        <w:t xml:space="preserve">associations </w:t>
      </w:r>
      <w:r w:rsidRPr="00A66BD6">
        <w:t xml:space="preserve">that register players, coaches and managers within a geographic region </w:t>
      </w:r>
      <w:r>
        <w:t xml:space="preserve">in Ontario </w:t>
      </w:r>
      <w:r w:rsidRPr="00A66BD6">
        <w:t>and that has club teams that participate in leagues in accordance with governing documents.</w:t>
      </w:r>
    </w:p>
    <w:p w14:paraId="69B64CAA" w14:textId="19676A76" w:rsidR="00F430FA" w:rsidRDefault="00911D58" w:rsidP="00F430FA">
      <w:pPr>
        <w:pStyle w:val="ArticleL3"/>
      </w:pPr>
      <w:r w:rsidRPr="003E6F1F">
        <w:rPr>
          <w:i/>
        </w:rPr>
        <w:t>Club</w:t>
      </w:r>
      <w:r w:rsidRPr="00911D58">
        <w:t xml:space="preserve"> is a Governing Organization that is affiliated to, and under the jurisdiction of a District Association and is a registered organization that registers all players, team officials and administrators of their organization and organizes teams. </w:t>
      </w:r>
      <w:r w:rsidR="003E6F1F">
        <w:t xml:space="preserve">Kemptville District Soccer Club is a </w:t>
      </w:r>
      <w:r w:rsidRPr="00911D58">
        <w:t xml:space="preserve">not-for-profit Club has an elected Board of Directors. </w:t>
      </w:r>
      <w:r w:rsidR="00F430FA" w:rsidRPr="00692567">
        <w:rPr>
          <w:i/>
        </w:rPr>
        <w:t>Director</w:t>
      </w:r>
      <w:r w:rsidR="00F430FA" w:rsidRPr="00692567">
        <w:t xml:space="preserve"> means an individual elected or appointed to the Board.</w:t>
      </w:r>
    </w:p>
    <w:p w14:paraId="11A8161D" w14:textId="77777777" w:rsidR="00F430FA" w:rsidRDefault="00F430FA" w:rsidP="00F430FA">
      <w:pPr>
        <w:pStyle w:val="ArticleL3"/>
      </w:pPr>
      <w:r w:rsidRPr="00692567">
        <w:rPr>
          <w:i/>
          <w:iCs/>
        </w:rPr>
        <w:t>Meeting of Members</w:t>
      </w:r>
      <w:r w:rsidRPr="00135D8E">
        <w:t xml:space="preserve"> includes an annual </w:t>
      </w:r>
      <w:r>
        <w:t>meeting of members and</w:t>
      </w:r>
      <w:r w:rsidRPr="00135D8E">
        <w:t xml:space="preserve"> a </w:t>
      </w:r>
      <w:r>
        <w:t>special</w:t>
      </w:r>
      <w:r w:rsidRPr="00135D8E">
        <w:t xml:space="preserve"> meeting of members</w:t>
      </w:r>
      <w:r>
        <w:t>.</w:t>
      </w:r>
    </w:p>
    <w:p w14:paraId="78650FC7" w14:textId="78A2AECF" w:rsidR="00F430FA" w:rsidRDefault="00F430FA" w:rsidP="00F430FA">
      <w:pPr>
        <w:pStyle w:val="ArticleL3"/>
      </w:pPr>
      <w:r w:rsidRPr="00692567">
        <w:rPr>
          <w:i/>
        </w:rPr>
        <w:t>Member</w:t>
      </w:r>
      <w:r w:rsidRPr="00692567">
        <w:rPr>
          <w:i/>
          <w:spacing w:val="-2"/>
        </w:rPr>
        <w:t xml:space="preserve"> </w:t>
      </w:r>
      <w:r w:rsidRPr="00692567">
        <w:t xml:space="preserve">means a Person having a membership in </w:t>
      </w:r>
      <w:r w:rsidR="00F33291">
        <w:t>Kemptville District Soccer Club</w:t>
      </w:r>
      <w:r w:rsidR="00F33291" w:rsidRPr="00692567">
        <w:t xml:space="preserve"> </w:t>
      </w:r>
      <w:r w:rsidRPr="00692567">
        <w:t xml:space="preserve">and Membership means the collective membership of </w:t>
      </w:r>
      <w:r w:rsidR="00F33291">
        <w:t>Kemptville District Soccer Club</w:t>
      </w:r>
    </w:p>
    <w:p w14:paraId="581B3CCD" w14:textId="2EA50AB9" w:rsidR="00F430FA" w:rsidRDefault="00F430FA" w:rsidP="00F430FA">
      <w:pPr>
        <w:pStyle w:val="ArticleL3"/>
      </w:pPr>
      <w:r w:rsidRPr="00CF264D">
        <w:rPr>
          <w:i/>
          <w:iCs/>
        </w:rPr>
        <w:t>Member in Good Standing</w:t>
      </w:r>
      <w:r w:rsidRPr="00CF264D">
        <w:t xml:space="preserve"> means a Member who (i) continues to meet the conditions set out in Section </w:t>
      </w:r>
      <w:r>
        <w:fldChar w:fldCharType="begin"/>
      </w:r>
      <w:r>
        <w:instrText xml:space="preserve"> REF _Ref131491283 \r \h </w:instrText>
      </w:r>
      <w:r>
        <w:fldChar w:fldCharType="separate"/>
      </w:r>
      <w:r w:rsidR="005634EF">
        <w:t>3.3</w:t>
      </w:r>
      <w:r>
        <w:fldChar w:fldCharType="end"/>
      </w:r>
      <w:r w:rsidRPr="00CF264D">
        <w:t xml:space="preserve"> below, (ii) has not been disciplined by </w:t>
      </w:r>
      <w:r w:rsidR="00F33291">
        <w:t>Kemptville District Soccer Club</w:t>
      </w:r>
      <w:r w:rsidRPr="00CF264D">
        <w:t xml:space="preserve"> in accordance with Section </w:t>
      </w:r>
      <w:r>
        <w:fldChar w:fldCharType="begin"/>
      </w:r>
      <w:r>
        <w:instrText xml:space="preserve"> REF _Ref134859326 \r \h </w:instrText>
      </w:r>
      <w:r>
        <w:fldChar w:fldCharType="separate"/>
      </w:r>
      <w:r w:rsidR="005634EF">
        <w:t>3.9</w:t>
      </w:r>
      <w:r>
        <w:fldChar w:fldCharType="end"/>
      </w:r>
      <w:r w:rsidRPr="00CF264D">
        <w:t xml:space="preserve"> below, and (i</w:t>
      </w:r>
      <w:r>
        <w:t>ii</w:t>
      </w:r>
      <w:r w:rsidRPr="00CF264D">
        <w:t xml:space="preserve">) has completed and remitted all documents required by </w:t>
      </w:r>
      <w:r w:rsidR="00F33291" w:rsidRPr="00F33291">
        <w:t>Kemptville District Soccer Club</w:t>
      </w:r>
      <w:r w:rsidR="00F33291">
        <w:t>.</w:t>
      </w:r>
    </w:p>
    <w:p w14:paraId="27F879E3" w14:textId="63439C17" w:rsidR="00F430FA" w:rsidRDefault="00F430FA" w:rsidP="00F430FA">
      <w:pPr>
        <w:pStyle w:val="ArticleL3"/>
      </w:pPr>
      <w:r w:rsidRPr="00692567">
        <w:rPr>
          <w:i/>
        </w:rPr>
        <w:t>Officer</w:t>
      </w:r>
      <w:r w:rsidRPr="00692567">
        <w:t xml:space="preserve"> means an individual </w:t>
      </w:r>
      <w:r>
        <w:t xml:space="preserve">elected or </w:t>
      </w:r>
      <w:r w:rsidRPr="00692567">
        <w:t xml:space="preserve">appointed as an officer of </w:t>
      </w:r>
      <w:r w:rsidR="00F33291" w:rsidRPr="00F33291">
        <w:t>Kemptville District Soccer Club</w:t>
      </w:r>
      <w:r w:rsidR="00F33291" w:rsidRPr="00692567">
        <w:t xml:space="preserve"> </w:t>
      </w:r>
      <w:r w:rsidRPr="00692567">
        <w:t xml:space="preserve">to the provisions of </w:t>
      </w:r>
      <w:r>
        <w:fldChar w:fldCharType="begin"/>
      </w:r>
      <w:r>
        <w:instrText xml:space="preserve"> REF _Ref131600437 \r \h </w:instrText>
      </w:r>
      <w:r>
        <w:fldChar w:fldCharType="separate"/>
      </w:r>
      <w:r w:rsidR="005634EF">
        <w:t>Article 7</w:t>
      </w:r>
      <w:r>
        <w:fldChar w:fldCharType="end"/>
      </w:r>
      <w:r w:rsidRPr="00692567">
        <w:t>.</w:t>
      </w:r>
    </w:p>
    <w:p w14:paraId="085FE174" w14:textId="77777777" w:rsidR="00F430FA" w:rsidRPr="00824953" w:rsidRDefault="00F430FA" w:rsidP="00F430FA">
      <w:pPr>
        <w:pStyle w:val="ArticleL3"/>
      </w:pPr>
      <w:r w:rsidRPr="001928A5">
        <w:rPr>
          <w:i/>
        </w:rPr>
        <w:t>Ordinary Resolution</w:t>
      </w:r>
      <w:r w:rsidRPr="001928A5">
        <w:t xml:space="preserve"> </w:t>
      </w:r>
      <w:r w:rsidRPr="00692567">
        <w:rPr>
          <w:iCs/>
          <w:spacing w:val="3"/>
        </w:rPr>
        <w:t>means a resolution that (i) is submitted to a Meeting of Members and passed at the meeting, with or without amendment, by at least a majority of the votes cast in favour of the resolution, or (ii) is consented to by each Member entitled to vote at a Meeting of Members or the Member’s attorney.</w:t>
      </w:r>
    </w:p>
    <w:p w14:paraId="6158DDC8" w14:textId="77777777" w:rsidR="00F430FA" w:rsidRDefault="00F430FA" w:rsidP="00F430FA">
      <w:pPr>
        <w:pStyle w:val="ArticleL3"/>
      </w:pPr>
      <w:r w:rsidRPr="00692567">
        <w:rPr>
          <w:i/>
          <w:iCs/>
        </w:rPr>
        <w:t>Person</w:t>
      </w:r>
      <w:r w:rsidRPr="00F73F3F">
        <w:t xml:space="preserve"> includes </w:t>
      </w:r>
      <w:r w:rsidRPr="00C91556">
        <w:t>an individual, sole proprietorship, partnership, unincorporated association, unincorporated syndicate, unincorporated organization, trust, body corporate and a natural person in their capacity as trustee, executor, administrator, or other legal representative</w:t>
      </w:r>
      <w:r>
        <w:t>.</w:t>
      </w:r>
    </w:p>
    <w:p w14:paraId="29412CCC" w14:textId="451BE093" w:rsidR="00710CEE" w:rsidRPr="00CD1D5C" w:rsidRDefault="00CD1D5C" w:rsidP="00CD1D5C">
      <w:pPr>
        <w:pStyle w:val="ArticleL3"/>
      </w:pPr>
      <w:r w:rsidRPr="00CD1D5C">
        <w:rPr>
          <w:i/>
          <w:iCs/>
        </w:rPr>
        <w:t xml:space="preserve">Player Registration Fees </w:t>
      </w:r>
      <w:r w:rsidRPr="00CD1D5C">
        <w:rPr>
          <w:iCs/>
        </w:rPr>
        <w:t xml:space="preserve">refers to an annual fee that is paid by each player </w:t>
      </w:r>
      <w:r w:rsidR="002C7672">
        <w:rPr>
          <w:iCs/>
        </w:rPr>
        <w:t xml:space="preserve">through </w:t>
      </w:r>
      <w:r w:rsidRPr="00CD1D5C">
        <w:rPr>
          <w:iCs/>
        </w:rPr>
        <w:t>a member club in good standing,</w:t>
      </w:r>
      <w:r w:rsidR="002C7672">
        <w:rPr>
          <w:iCs/>
        </w:rPr>
        <w:t xml:space="preserve"> to the</w:t>
      </w:r>
      <w:r w:rsidR="000573A7" w:rsidRPr="00315F4C">
        <w:rPr>
          <w:iCs/>
          <w:color w:val="0070C0"/>
          <w:u w:val="single"/>
        </w:rPr>
        <w:t xml:space="preserve"> </w:t>
      </w:r>
      <w:r w:rsidR="00F33291" w:rsidRPr="00F33291">
        <w:t>Kemptville District Soccer Club</w:t>
      </w:r>
      <w:r w:rsidR="00F33291">
        <w:rPr>
          <w:iCs/>
        </w:rPr>
        <w:t xml:space="preserve">. </w:t>
      </w:r>
      <w:r w:rsidRPr="00CD1D5C">
        <w:rPr>
          <w:iCs/>
        </w:rPr>
        <w:t>Such fees shall include those amounts paid to</w:t>
      </w:r>
      <w:r w:rsidR="002C7672">
        <w:rPr>
          <w:iCs/>
        </w:rPr>
        <w:t xml:space="preserve"> Ontario Soccer </w:t>
      </w:r>
      <w:r w:rsidRPr="00CD1D5C">
        <w:rPr>
          <w:iCs/>
        </w:rPr>
        <w:t>and any software technology fee required for player registration, as recommended by the Board of Directors and approved by the Voting Members.</w:t>
      </w:r>
    </w:p>
    <w:p w14:paraId="3DC09225" w14:textId="77777777" w:rsidR="00F430FA" w:rsidRDefault="00F430FA" w:rsidP="00F430FA">
      <w:pPr>
        <w:pStyle w:val="ArticleL3"/>
      </w:pPr>
      <w:r w:rsidRPr="00692567">
        <w:rPr>
          <w:i/>
          <w:iCs/>
        </w:rPr>
        <w:t>Regulations</w:t>
      </w:r>
      <w:r w:rsidRPr="00771732">
        <w:t xml:space="preserve"> means the regulations made under the Act, as amended, restated or in effect from time to time</w:t>
      </w:r>
      <w:r>
        <w:t>.</w:t>
      </w:r>
    </w:p>
    <w:p w14:paraId="1FB36A30" w14:textId="77777777" w:rsidR="00F430FA" w:rsidRPr="00126148" w:rsidRDefault="00F430FA" w:rsidP="00F430FA">
      <w:pPr>
        <w:pStyle w:val="ArticleL3"/>
      </w:pPr>
      <w:r w:rsidRPr="00126148">
        <w:rPr>
          <w:i/>
        </w:rPr>
        <w:t>Special Resolution</w:t>
      </w:r>
      <w:r w:rsidRPr="00126148">
        <w:t xml:space="preserve"> </w:t>
      </w:r>
      <w:r w:rsidRPr="004D2EFA">
        <w:rPr>
          <w:spacing w:val="-1"/>
        </w:rPr>
        <w:t>means a resolution that (i) is submitted to a Special Meeting of Members duly called for the purpose of considering the resolution and passed at the meeting, with or without amendment, by at least two-thirds of the votes cast in favour of the resolution, or (ii) consented to by each Member entitled to vote at a Meeting of Members or the Member's attorney.</w:t>
      </w:r>
    </w:p>
    <w:p w14:paraId="40FD779F" w14:textId="77777777" w:rsidR="00FA3247" w:rsidRDefault="00FA3247" w:rsidP="00FA3247">
      <w:pPr>
        <w:pStyle w:val="ArticleL2"/>
      </w:pPr>
      <w:bookmarkStart w:id="4" w:name="_Toc131599561"/>
      <w:bookmarkStart w:id="5" w:name="_Toc145320617"/>
      <w:r>
        <w:t>Interpretation</w:t>
      </w:r>
      <w:bookmarkEnd w:id="4"/>
      <w:bookmarkEnd w:id="5"/>
    </w:p>
    <w:p w14:paraId="56E2F3D7" w14:textId="77777777" w:rsidR="00FA3247" w:rsidRDefault="00FA3247" w:rsidP="00FA3247">
      <w:pPr>
        <w:pStyle w:val="Kpara1"/>
      </w:pPr>
      <w:r>
        <w:t>In the interpretation of the By-laws, unless the context otherwise requires, the following rules shall apply:</w:t>
      </w:r>
    </w:p>
    <w:p w14:paraId="5BB15A38" w14:textId="77777777" w:rsidR="00FA3247" w:rsidRDefault="00FA3247" w:rsidP="00FA3247">
      <w:pPr>
        <w:pStyle w:val="ArticleL3"/>
        <w:spacing w:after="240"/>
      </w:pPr>
      <w:r>
        <w:t>Terms defined in the Act and used in the By-laws but not otherwise defined in the By-laws have the same meaning when used in the By-laws;</w:t>
      </w:r>
    </w:p>
    <w:p w14:paraId="3DDEEB63" w14:textId="77777777" w:rsidR="00FA3247" w:rsidRDefault="00FA3247" w:rsidP="00FA3247">
      <w:pPr>
        <w:pStyle w:val="ArticleL3"/>
        <w:spacing w:after="240"/>
      </w:pPr>
      <w:r>
        <w:t>Words importing the singular number only shall include the plural and vice versa;</w:t>
      </w:r>
    </w:p>
    <w:p w14:paraId="2BF91506" w14:textId="77777777" w:rsidR="00FA3247" w:rsidRDefault="00FA3247" w:rsidP="00FA3247">
      <w:pPr>
        <w:pStyle w:val="ArticleL3"/>
        <w:spacing w:after="240"/>
      </w:pPr>
      <w:r>
        <w:t>Words referring to one gender include all genders;</w:t>
      </w:r>
    </w:p>
    <w:p w14:paraId="0DA85BC7" w14:textId="77777777" w:rsidR="00FA3247" w:rsidRDefault="00FA3247" w:rsidP="00FA3247">
      <w:pPr>
        <w:pStyle w:val="ArticleL3"/>
        <w:spacing w:after="240"/>
      </w:pPr>
      <w:r>
        <w:t>The headings used in the By-laws are inserted for reference purposes only and are not to be considered or taken into account in construing the terms or provisions thereof or to be deemed in any way to clarify, modify or explain the effect of any such terms or provisions.</w:t>
      </w:r>
    </w:p>
    <w:p w14:paraId="0ED5978B" w14:textId="77777777" w:rsidR="00FA3247" w:rsidRDefault="00FA3247" w:rsidP="00FA3247">
      <w:pPr>
        <w:pStyle w:val="ArticleL3"/>
        <w:spacing w:after="240"/>
      </w:pPr>
      <w:r>
        <w:t>Notwithstanding any provision of the By-laws, where any such provision conflicts with the Act or the Articles, the Act or the Articles, as the case may be, shall govern.</w:t>
      </w:r>
    </w:p>
    <w:p w14:paraId="33237674" w14:textId="77777777" w:rsidR="00FA3247" w:rsidRDefault="00FA3247" w:rsidP="00FA3247">
      <w:pPr>
        <w:pStyle w:val="ArticleL3"/>
        <w:spacing w:after="240"/>
      </w:pPr>
      <w:r>
        <w:t>The By-laws will be strictly interpreted at all times in accordance with and subject to the purposes contained in the Articles.</w:t>
      </w:r>
    </w:p>
    <w:p w14:paraId="72841A80" w14:textId="77777777" w:rsidR="00FA3247" w:rsidRDefault="00FA3247" w:rsidP="00FA3247">
      <w:pPr>
        <w:pStyle w:val="ArticleL1"/>
      </w:pPr>
      <w:bookmarkStart w:id="6" w:name="_Toc131599563"/>
      <w:bookmarkStart w:id="7" w:name="_Toc145320618"/>
      <w:r>
        <w:t>GENERAL</w:t>
      </w:r>
      <w:bookmarkEnd w:id="6"/>
      <w:bookmarkEnd w:id="7"/>
    </w:p>
    <w:p w14:paraId="50F9A2F3" w14:textId="77777777" w:rsidR="00FA3247" w:rsidRDefault="00FA3247" w:rsidP="00FA3247">
      <w:pPr>
        <w:pStyle w:val="ArticleL2"/>
      </w:pPr>
      <w:bookmarkStart w:id="8" w:name="_Toc131599565"/>
      <w:bookmarkStart w:id="9" w:name="_Toc145320619"/>
      <w:r w:rsidRPr="004F4900">
        <w:t>Financial Year End</w:t>
      </w:r>
      <w:bookmarkEnd w:id="8"/>
      <w:bookmarkEnd w:id="9"/>
    </w:p>
    <w:p w14:paraId="13ED2743" w14:textId="2F6BDF19" w:rsidR="00FA3247" w:rsidRDefault="00FA3247" w:rsidP="00FA3247">
      <w:pPr>
        <w:pStyle w:val="Kpara1"/>
      </w:pPr>
      <w:r w:rsidRPr="00A82569">
        <w:t xml:space="preserve">Unless otherwise determined by the Board, the financial </w:t>
      </w:r>
      <w:r w:rsidR="002C7672" w:rsidRPr="00A82569">
        <w:t>year-end</w:t>
      </w:r>
      <w:r w:rsidRPr="00A82569">
        <w:t xml:space="preserve"> of </w:t>
      </w:r>
      <w:r w:rsidR="00F33291" w:rsidRPr="00F33291">
        <w:t>Kemptville District Soccer Club</w:t>
      </w:r>
      <w:r w:rsidR="00F33291" w:rsidRPr="00A82569">
        <w:t xml:space="preserve"> </w:t>
      </w:r>
      <w:r w:rsidRPr="00A82569">
        <w:t xml:space="preserve">shall be </w:t>
      </w:r>
      <w:r w:rsidR="00B26E32">
        <w:t>October 31</w:t>
      </w:r>
      <w:r w:rsidRPr="00A82569">
        <w:t xml:space="preserve"> in each year.</w:t>
      </w:r>
    </w:p>
    <w:p w14:paraId="0C07E6CC" w14:textId="77777777" w:rsidR="00FA3247" w:rsidRDefault="00FA3247" w:rsidP="00FA3247">
      <w:pPr>
        <w:pStyle w:val="ArticleL2"/>
      </w:pPr>
      <w:bookmarkStart w:id="10" w:name="_Toc131599566"/>
      <w:bookmarkStart w:id="11" w:name="_Toc145320620"/>
      <w:r>
        <w:t>Corporate Seal</w:t>
      </w:r>
      <w:bookmarkEnd w:id="10"/>
      <w:bookmarkEnd w:id="11"/>
    </w:p>
    <w:p w14:paraId="262DCF17" w14:textId="440826A4" w:rsidR="00FA3247" w:rsidRDefault="00F33291" w:rsidP="00FA3247">
      <w:pPr>
        <w:pStyle w:val="Kpara1"/>
      </w:pPr>
      <w:r w:rsidRPr="00F33291">
        <w:t>Kemptville District Soccer Club</w:t>
      </w:r>
      <w:r>
        <w:t xml:space="preserve"> </w:t>
      </w:r>
      <w:r w:rsidR="00FA3247">
        <w:t xml:space="preserve">may, but need not, have a corporate seal. If a corporate seal is approved by the Board, the </w:t>
      </w:r>
      <w:r w:rsidR="000E1EB9">
        <w:t>President or designate</w:t>
      </w:r>
      <w:r w:rsidR="00FA3247">
        <w:t xml:space="preserve"> of </w:t>
      </w:r>
      <w:r w:rsidRPr="00F33291">
        <w:t>Kemptville District Soccer Club</w:t>
      </w:r>
      <w:r>
        <w:t xml:space="preserve"> </w:t>
      </w:r>
      <w:r w:rsidR="00FA3247">
        <w:t>shall oversee the corporate seal and its use.</w:t>
      </w:r>
    </w:p>
    <w:p w14:paraId="466E7AEC" w14:textId="77777777" w:rsidR="00FA3247" w:rsidRDefault="00FA3247" w:rsidP="00FA3247">
      <w:pPr>
        <w:pStyle w:val="ArticleL2"/>
      </w:pPr>
      <w:bookmarkStart w:id="12" w:name="_Toc131599567"/>
      <w:bookmarkStart w:id="13" w:name="_Toc145320621"/>
      <w:r>
        <w:t>C</w:t>
      </w:r>
      <w:r w:rsidRPr="00160CC2">
        <w:t>onduct of Meetings</w:t>
      </w:r>
      <w:bookmarkEnd w:id="12"/>
      <w:bookmarkEnd w:id="13"/>
    </w:p>
    <w:p w14:paraId="176E9A36" w14:textId="77777777" w:rsidR="00FA3247" w:rsidRDefault="00FA3247" w:rsidP="00FA3247">
      <w:pPr>
        <w:pStyle w:val="Kpara1"/>
      </w:pPr>
      <w:r w:rsidRPr="00160CC2">
        <w:t xml:space="preserve">Unless otherwise </w:t>
      </w:r>
      <w:r>
        <w:t>determined by the Board meetings</w:t>
      </w:r>
      <w:r w:rsidRPr="00160CC2">
        <w:t xml:space="preserve"> of the Board are to be conducted according to</w:t>
      </w:r>
      <w:r>
        <w:t xml:space="preserve"> Robert’s Rules of Order.</w:t>
      </w:r>
    </w:p>
    <w:p w14:paraId="091EC15E" w14:textId="77777777" w:rsidR="00FA3247" w:rsidRDefault="00FA3247" w:rsidP="00FA3247">
      <w:pPr>
        <w:pStyle w:val="ArticleL2"/>
      </w:pPr>
      <w:bookmarkStart w:id="14" w:name="_Toc131599568"/>
      <w:bookmarkStart w:id="15" w:name="_Toc145320622"/>
      <w:r>
        <w:t>Execution of Documents</w:t>
      </w:r>
      <w:bookmarkEnd w:id="14"/>
      <w:bookmarkEnd w:id="15"/>
    </w:p>
    <w:p w14:paraId="7BECEC04" w14:textId="11168B46" w:rsidR="00FA3247" w:rsidRDefault="00FA3247" w:rsidP="00FA3247">
      <w:pPr>
        <w:pStyle w:val="ArticleL3"/>
        <w:spacing w:after="240"/>
      </w:pPr>
      <w:r w:rsidRPr="00E1305E">
        <w:rPr>
          <w:u w:val="single"/>
        </w:rPr>
        <w:t>Contracts, etc.</w:t>
      </w:r>
      <w:r>
        <w:t xml:space="preserve"> Deeds, transfers, assignments, contracts, obligations and other instruments in writing requiring execution by </w:t>
      </w:r>
      <w:r w:rsidR="00F33291" w:rsidRPr="00F33291">
        <w:t>Kemptville District Soccer Club</w:t>
      </w:r>
      <w:r w:rsidR="00F33291">
        <w:t xml:space="preserve"> </w:t>
      </w:r>
      <w:r>
        <w:t>may be signed by any two officers or directors, signing together or as set out in the Operating Policies and Procedures. In addition, the Board may from time to time direct the manner in which and the person or persons by whom a particular document or type of document shall be executed by resolution of the Board or as set out in the Operating Policies and Procedures.</w:t>
      </w:r>
    </w:p>
    <w:p w14:paraId="4B27507C" w14:textId="53064F0C" w:rsidR="00FA3247" w:rsidRDefault="00006CDF" w:rsidP="00FA3247">
      <w:pPr>
        <w:pStyle w:val="ArticleL3"/>
        <w:spacing w:after="240"/>
      </w:pPr>
      <w:r>
        <w:rPr>
          <w:u w:val="single"/>
        </w:rPr>
        <w:t>Payments</w:t>
      </w:r>
      <w:r w:rsidR="00FA3247" w:rsidRPr="00E1305E">
        <w:rPr>
          <w:u w:val="single"/>
        </w:rPr>
        <w:t xml:space="preserve"> and Financial Instruments.</w:t>
      </w:r>
      <w:r w:rsidR="00FA3247">
        <w:t xml:space="preserve"> All </w:t>
      </w:r>
      <w:r>
        <w:t>payments</w:t>
      </w:r>
      <w:r w:rsidR="00FA3247">
        <w:t xml:space="preserve"> issued or endorsed in the name of </w:t>
      </w:r>
      <w:r w:rsidR="00F33291" w:rsidRPr="00F33291">
        <w:t>Kemptville District Soccer Club</w:t>
      </w:r>
      <w:r w:rsidR="00F33291">
        <w:t xml:space="preserve"> </w:t>
      </w:r>
      <w:r>
        <w:t xml:space="preserve">shall be approved </w:t>
      </w:r>
      <w:r w:rsidR="00FA3247">
        <w:t xml:space="preserve">by such Officers and employees of </w:t>
      </w:r>
      <w:r w:rsidR="00F33291" w:rsidRPr="00F33291">
        <w:t>Kemptville District Soccer Club</w:t>
      </w:r>
      <w:r w:rsidR="00F33291">
        <w:t xml:space="preserve"> </w:t>
      </w:r>
      <w:r w:rsidR="00FA3247">
        <w:t>in such manner as shall be determined from time to time by resolution of the Board or as set out in the Operating Policies and Procedures.</w:t>
      </w:r>
    </w:p>
    <w:p w14:paraId="3E4788A1" w14:textId="77777777" w:rsidR="00FA3247" w:rsidRDefault="00FA3247" w:rsidP="00FA3247">
      <w:pPr>
        <w:pStyle w:val="ArticleL2"/>
      </w:pPr>
      <w:bookmarkStart w:id="16" w:name="_Toc131599569"/>
      <w:bookmarkStart w:id="17" w:name="_Ref131599668"/>
      <w:bookmarkStart w:id="18" w:name="_Ref133579914"/>
      <w:bookmarkStart w:id="19" w:name="_Ref143788541"/>
      <w:bookmarkStart w:id="20" w:name="_Toc145320623"/>
      <w:r>
        <w:t>Operating Policies and Procedures</w:t>
      </w:r>
      <w:bookmarkEnd w:id="16"/>
      <w:bookmarkEnd w:id="17"/>
      <w:bookmarkEnd w:id="18"/>
      <w:bookmarkEnd w:id="19"/>
      <w:bookmarkEnd w:id="20"/>
    </w:p>
    <w:p w14:paraId="59514B53" w14:textId="77777777" w:rsidR="00FA3247" w:rsidRDefault="00FA3247" w:rsidP="00FA3247">
      <w:pPr>
        <w:pStyle w:val="ArticleL3"/>
        <w:spacing w:after="240"/>
      </w:pPr>
      <w:r>
        <w:t>Subject to the Act, the Board may adopt, amend or repeal such operating policies and operational procedures that are not inconsistent with the Articles or the By-laws relating to such matters as terms of reference of committees, duties of officers, Board code of conduct and conflict of interest, as well as procedural and other requirements relating to the By-laws as the Board may deem appropriate from time to time. Any operating policy or operational procedure adopted by the Board will continue to have force and effect until amended, repealed, or replaced by a subsequent resolution of the Board. The Board may not adopt policies and procedures in respect of matters that the Act contains mandatory rules about or which the Act requires to be included in either the Articles, the By-laws or both the Articles and the By-laws.</w:t>
      </w:r>
    </w:p>
    <w:p w14:paraId="1EC389E5" w14:textId="77777777" w:rsidR="00FA3247" w:rsidRDefault="00FA3247" w:rsidP="00FA3247">
      <w:pPr>
        <w:pStyle w:val="ArticleL2"/>
      </w:pPr>
      <w:bookmarkStart w:id="21" w:name="_Toc131599570"/>
      <w:bookmarkStart w:id="22" w:name="_Toc145320624"/>
      <w:r>
        <w:t>Auditor and Level of Financial Review</w:t>
      </w:r>
      <w:bookmarkEnd w:id="21"/>
      <w:bookmarkEnd w:id="22"/>
    </w:p>
    <w:p w14:paraId="4E8DC865" w14:textId="175A3D63" w:rsidR="00FA3247" w:rsidRDefault="00F33291" w:rsidP="00FA3247">
      <w:pPr>
        <w:pStyle w:val="Kpara1"/>
      </w:pPr>
      <w:r w:rsidRPr="00F33291">
        <w:t>Kemptville District Soccer Club</w:t>
      </w:r>
      <w:r>
        <w:t xml:space="preserve"> </w:t>
      </w:r>
      <w:r w:rsidR="00FA3247">
        <w:t>shall be subject to the requirements relating to the appointment of an auditor and level of financial review required by the Act.</w:t>
      </w:r>
    </w:p>
    <w:p w14:paraId="304D98FE" w14:textId="77777777" w:rsidR="00FA3247" w:rsidRDefault="00FA3247" w:rsidP="00FA3247">
      <w:pPr>
        <w:pStyle w:val="ArticleL2"/>
      </w:pPr>
      <w:bookmarkStart w:id="23" w:name="_Toc131599571"/>
      <w:bookmarkStart w:id="24" w:name="_Toc145320625"/>
      <w:r>
        <w:t>Annual Audited Financial Statements</w:t>
      </w:r>
      <w:bookmarkEnd w:id="23"/>
      <w:bookmarkEnd w:id="24"/>
    </w:p>
    <w:p w14:paraId="2BF31AFF" w14:textId="6A6D85DA" w:rsidR="00FA3247" w:rsidRDefault="00F33291" w:rsidP="00FA3247">
      <w:pPr>
        <w:pStyle w:val="Kpara1"/>
      </w:pPr>
      <w:r w:rsidRPr="00F33291">
        <w:t>Kemptville District Soccer Club</w:t>
      </w:r>
      <w:r>
        <w:t xml:space="preserve"> </w:t>
      </w:r>
      <w:r w:rsidR="00FA3247">
        <w:t xml:space="preserve">shall send copies of the annual financial statements and any other documents required by the Act to the Members not less than </w:t>
      </w:r>
      <w:r w:rsidR="0075426A">
        <w:t>twenty-one (</w:t>
      </w:r>
      <w:r w:rsidR="00FA3247">
        <w:t>21</w:t>
      </w:r>
      <w:r w:rsidR="0075426A">
        <w:t>)</w:t>
      </w:r>
      <w:r w:rsidR="00FA3247">
        <w:t xml:space="preserve"> days before the day on which an annual Meeting of Members is held or before the day on which a written resolution in lieu of an annual meeting is signed to all Members who have informed </w:t>
      </w:r>
      <w:r w:rsidRPr="00F33291">
        <w:t>Kemptville District Soccer Club</w:t>
      </w:r>
      <w:r>
        <w:t xml:space="preserve"> </w:t>
      </w:r>
      <w:r w:rsidR="00FA3247">
        <w:t>that they wish to receive a copy of those documents.</w:t>
      </w:r>
    </w:p>
    <w:p w14:paraId="285F707F" w14:textId="77777777" w:rsidR="00FA3247" w:rsidRDefault="00FA3247" w:rsidP="00FA3247">
      <w:pPr>
        <w:pStyle w:val="ArticleL1"/>
      </w:pPr>
      <w:bookmarkStart w:id="25" w:name="_Ref131492854"/>
      <w:bookmarkStart w:id="26" w:name="_Toc131599573"/>
      <w:bookmarkStart w:id="27" w:name="_Toc145320626"/>
      <w:bookmarkStart w:id="28" w:name="_Toc127522247"/>
      <w:r>
        <w:t>MEMBERS</w:t>
      </w:r>
      <w:bookmarkEnd w:id="25"/>
      <w:bookmarkEnd w:id="26"/>
      <w:bookmarkEnd w:id="27"/>
    </w:p>
    <w:p w14:paraId="706B7307" w14:textId="77777777" w:rsidR="00FA3247" w:rsidRDefault="00FA3247" w:rsidP="00FA3247">
      <w:pPr>
        <w:pStyle w:val="ArticleL2"/>
        <w:rPr>
          <w:bCs/>
        </w:rPr>
      </w:pPr>
      <w:bookmarkStart w:id="29" w:name="_Ref131490757"/>
      <w:bookmarkStart w:id="30" w:name="_Toc131599574"/>
      <w:bookmarkStart w:id="31" w:name="_Toc145320627"/>
      <w:bookmarkEnd w:id="28"/>
      <w:r>
        <w:rPr>
          <w:bCs/>
        </w:rPr>
        <w:t>Classes of Members</w:t>
      </w:r>
      <w:bookmarkEnd w:id="29"/>
      <w:bookmarkEnd w:id="30"/>
      <w:bookmarkEnd w:id="31"/>
    </w:p>
    <w:p w14:paraId="6528CAE7" w14:textId="0EF7921E" w:rsidR="00FA3247" w:rsidRPr="0056216E" w:rsidRDefault="00FA3247" w:rsidP="00FA3247">
      <w:pPr>
        <w:pStyle w:val="Kpara1"/>
      </w:pPr>
      <w:r w:rsidRPr="0056216E">
        <w:t xml:space="preserve">Subject to the Act and the Articles, there shall be three classes of members in </w:t>
      </w:r>
      <w:r w:rsidR="00F33291" w:rsidRPr="00F33291">
        <w:t>Kemptville District Soccer Club</w:t>
      </w:r>
      <w:r w:rsidR="00F33291">
        <w:t xml:space="preserve">: </w:t>
      </w:r>
      <w:r w:rsidRPr="0056216E">
        <w:t>Voting Members, Associate Members and Life Members.</w:t>
      </w:r>
    </w:p>
    <w:p w14:paraId="68FCE764" w14:textId="77777777" w:rsidR="00FA3247" w:rsidRPr="00C1508D" w:rsidRDefault="00FA3247" w:rsidP="00FA3247">
      <w:pPr>
        <w:pStyle w:val="ArticleL3"/>
        <w:keepNext/>
        <w:spacing w:after="240"/>
      </w:pPr>
      <w:r w:rsidRPr="00A66BD6">
        <w:rPr>
          <w:b/>
          <w:bCs/>
          <w:i/>
          <w:iCs/>
          <w:u w:val="single"/>
        </w:rPr>
        <w:t>Voting Members</w:t>
      </w:r>
    </w:p>
    <w:p w14:paraId="4945E19C" w14:textId="077CD0B0" w:rsidR="00FA3247" w:rsidRDefault="00FA3247" w:rsidP="00FA3247">
      <w:pPr>
        <w:pStyle w:val="ArticleL4"/>
        <w:spacing w:after="240"/>
      </w:pPr>
      <w:r>
        <w:t>Voting Membership will be available to</w:t>
      </w:r>
      <w:r w:rsidR="00A02273">
        <w:t xml:space="preserve"> </w:t>
      </w:r>
      <w:r w:rsidR="00F33291" w:rsidRPr="00F33291">
        <w:t>Kemptville District Soccer Club</w:t>
      </w:r>
      <w:r w:rsidR="00F33291">
        <w:t>.</w:t>
      </w:r>
    </w:p>
    <w:p w14:paraId="18ED084C" w14:textId="566A35F2" w:rsidR="00FA3247" w:rsidRDefault="00FA3247" w:rsidP="00FA3247">
      <w:pPr>
        <w:pStyle w:val="ArticleL4"/>
        <w:spacing w:after="240"/>
      </w:pPr>
      <w:r>
        <w:t>The term of membership of a Voting Member shall be annual</w:t>
      </w:r>
      <w:r w:rsidR="004817A8">
        <w:t xml:space="preserve">, based on </w:t>
      </w:r>
      <w:r w:rsidR="00F33291" w:rsidRPr="00F33291">
        <w:t>Kemptville District Soccer Club</w:t>
      </w:r>
      <w:r w:rsidR="00F33291">
        <w:t xml:space="preserve">’s </w:t>
      </w:r>
      <w:r w:rsidR="004817A8">
        <w:t>financial year end</w:t>
      </w:r>
      <w:r w:rsidR="00830010">
        <w:t>,</w:t>
      </w:r>
      <w:r w:rsidR="003E6F1F">
        <w:t xml:space="preserve"> November 1 to October 31</w:t>
      </w:r>
      <w:r>
        <w:t xml:space="preserve"> </w:t>
      </w:r>
      <w:r w:rsidR="005C117A">
        <w:t xml:space="preserve">and is </w:t>
      </w:r>
      <w:r>
        <w:t>subject to renewal in accordance with this By-law or the Operating Policies and Procedures.</w:t>
      </w:r>
    </w:p>
    <w:p w14:paraId="5864114B" w14:textId="0F16408D" w:rsidR="00442685" w:rsidRDefault="00174D14" w:rsidP="00FA3247">
      <w:pPr>
        <w:pStyle w:val="ArticleL4"/>
        <w:spacing w:after="240"/>
      </w:pPr>
      <w:r>
        <w:t>Subject to the By-laws, e</w:t>
      </w:r>
      <w:r w:rsidR="00442685" w:rsidRPr="00442685">
        <w:t xml:space="preserve">ach Voting Member is entitled to send up to </w:t>
      </w:r>
      <w:r w:rsidR="003E6F1F">
        <w:t xml:space="preserve">3 </w:t>
      </w:r>
      <w:r w:rsidR="00442685" w:rsidRPr="00442685">
        <w:t>delegates of the Voting Member to all Meetings of Members</w:t>
      </w:r>
    </w:p>
    <w:p w14:paraId="11F8413E" w14:textId="77777777" w:rsidR="00FA3247" w:rsidRPr="00A66BD6" w:rsidRDefault="00FA3247" w:rsidP="00FA3247">
      <w:pPr>
        <w:pStyle w:val="ArticleL4"/>
        <w:spacing w:after="240"/>
      </w:pPr>
      <w:r>
        <w:t>As set out in the Articles, each Voting Member is entitled to receive notice of, attend and vote at all Meetings of Members, in accordance with the provisions of the By-laws.</w:t>
      </w:r>
    </w:p>
    <w:p w14:paraId="7BEB9693" w14:textId="43A4595C" w:rsidR="00FA3247" w:rsidRPr="0053196B" w:rsidRDefault="004967D6" w:rsidP="00FA3247">
      <w:pPr>
        <w:pStyle w:val="ArticleL3"/>
        <w:keepNext/>
        <w:spacing w:after="240"/>
      </w:pPr>
      <w:r>
        <w:rPr>
          <w:b/>
          <w:bCs/>
          <w:i/>
          <w:iCs/>
          <w:u w:val="single"/>
        </w:rPr>
        <w:t xml:space="preserve">Honorary </w:t>
      </w:r>
      <w:r w:rsidR="00FA3247" w:rsidRPr="00A66BD6">
        <w:rPr>
          <w:b/>
          <w:bCs/>
          <w:i/>
          <w:iCs/>
          <w:u w:val="single"/>
        </w:rPr>
        <w:t>Members</w:t>
      </w:r>
    </w:p>
    <w:p w14:paraId="17FC884E" w14:textId="07E56A13" w:rsidR="00FA3247" w:rsidRDefault="004967D6" w:rsidP="00252D52">
      <w:pPr>
        <w:pStyle w:val="ArticleL4"/>
        <w:numPr>
          <w:ilvl w:val="0"/>
          <w:numId w:val="0"/>
        </w:numPr>
        <w:spacing w:after="240"/>
        <w:ind w:left="1440"/>
      </w:pPr>
      <w:r w:rsidRPr="004967D6">
        <w:rPr>
          <w:rFonts w:ascii="Verdana" w:hAnsi="Verdana"/>
          <w:color w:val="333333"/>
          <w:sz w:val="18"/>
          <w:szCs w:val="18"/>
          <w:shd w:val="clear" w:color="auto" w:fill="FFFFFF"/>
          <w:lang w:eastAsia="en-CA"/>
        </w:rPr>
        <w:t xml:space="preserve"> The Board of Directors may designate an individual as an honorary Member for a specific period of time. An honorary Member is afforded all rights of Membership, including the right to attend and speak at Members' meetings, and is entitled to vote. </w:t>
      </w:r>
    </w:p>
    <w:p w14:paraId="4E05D866" w14:textId="47BD5370" w:rsidR="00FA3247" w:rsidRDefault="00FA3247" w:rsidP="00FA3247">
      <w:pPr>
        <w:pStyle w:val="ArticleL4"/>
        <w:spacing w:after="240"/>
      </w:pPr>
      <w:r>
        <w:t>.</w:t>
      </w:r>
    </w:p>
    <w:p w14:paraId="639DB980" w14:textId="77777777" w:rsidR="00F47895" w:rsidRDefault="00F47895" w:rsidP="00F47895">
      <w:pPr>
        <w:pStyle w:val="ArticleL4"/>
        <w:numPr>
          <w:ilvl w:val="0"/>
          <w:numId w:val="0"/>
        </w:numPr>
        <w:spacing w:after="240"/>
        <w:ind w:left="2160"/>
      </w:pPr>
    </w:p>
    <w:p w14:paraId="34E24CDA" w14:textId="05E1ACEE" w:rsidR="00FA3247" w:rsidRPr="001B5FDC" w:rsidRDefault="00FA3247" w:rsidP="00FA3247">
      <w:pPr>
        <w:pStyle w:val="ArticleL3"/>
        <w:spacing w:after="240"/>
        <w:rPr>
          <w:i/>
          <w:iCs/>
        </w:rPr>
      </w:pPr>
      <w:r w:rsidRPr="001B5FDC">
        <w:rPr>
          <w:b/>
          <w:bCs/>
          <w:i/>
          <w:iCs/>
          <w:u w:val="single"/>
        </w:rPr>
        <w:t>Life Members</w:t>
      </w:r>
      <w:r w:rsidR="00F47895">
        <w:rPr>
          <w:b/>
          <w:bCs/>
          <w:i/>
          <w:iCs/>
          <w:u w:val="single"/>
        </w:rPr>
        <w:t xml:space="preserve"> </w:t>
      </w:r>
    </w:p>
    <w:p w14:paraId="68AB0981" w14:textId="2D423DF2" w:rsidR="00FA3247" w:rsidRDefault="00FA3247" w:rsidP="00FA3247">
      <w:pPr>
        <w:pStyle w:val="ArticleL4"/>
        <w:spacing w:after="240"/>
      </w:pPr>
      <w:r>
        <w:t xml:space="preserve">Life Membership will be available to individuals who have exemplified the values of </w:t>
      </w:r>
      <w:r w:rsidR="00F33291" w:rsidRPr="00F33291">
        <w:t>Kemptville District Soccer Club</w:t>
      </w:r>
      <w:r w:rsidR="00F33291">
        <w:t xml:space="preserve"> </w:t>
      </w:r>
      <w:r>
        <w:t xml:space="preserve">and have acted as a pinnacle example of </w:t>
      </w:r>
      <w:r w:rsidR="00F33291">
        <w:t>Kemptville District Soccer Club</w:t>
      </w:r>
      <w:r>
        <w:t xml:space="preserve"> Individuals considered for life membership are individuals who have rendered special service and significant an overall contribution to the game of soccer in Ontario to an extent beyond normal participation.</w:t>
      </w:r>
    </w:p>
    <w:p w14:paraId="0498908E" w14:textId="77777777" w:rsidR="00FA3247" w:rsidRDefault="00FA3247" w:rsidP="00FA3247">
      <w:pPr>
        <w:pStyle w:val="ArticleL4"/>
        <w:spacing w:after="240"/>
      </w:pPr>
      <w:r>
        <w:t>The term of membership of each Life Member is for the life of the Life Member, and not subject to renewal.</w:t>
      </w:r>
    </w:p>
    <w:p w14:paraId="6BEE4045" w14:textId="7CB67CD7" w:rsidR="00FA3247" w:rsidRDefault="00FA3247" w:rsidP="00FA3247">
      <w:pPr>
        <w:pStyle w:val="ArticleL4"/>
        <w:spacing w:after="240"/>
      </w:pPr>
      <w:r>
        <w:t xml:space="preserve">As set out in the Articles, subject to the Act and the Articles, a Life Member shall not be entitled to receive notice of, attend or vote at Meetings of the Members of </w:t>
      </w:r>
      <w:r w:rsidR="00F33291" w:rsidRPr="00F33291">
        <w:t>Kemptville District Soccer Club</w:t>
      </w:r>
      <w:r>
        <w:t xml:space="preserve"> Life Members may be invited by the Board to any Meeting of the Members.</w:t>
      </w:r>
    </w:p>
    <w:p w14:paraId="2E24891C" w14:textId="77777777" w:rsidR="00FA3247" w:rsidRPr="00A66BD6" w:rsidRDefault="00FA3247" w:rsidP="00FA3247">
      <w:pPr>
        <w:pStyle w:val="ArticleL4"/>
        <w:spacing w:after="240"/>
      </w:pPr>
      <w:r>
        <w:t>Life membership shall be approved by the Board.</w:t>
      </w:r>
    </w:p>
    <w:p w14:paraId="4AACBC2E" w14:textId="392F0DBA" w:rsidR="00FA3247" w:rsidRDefault="00FA3247" w:rsidP="00FA3247">
      <w:pPr>
        <w:pStyle w:val="ArticleL2"/>
      </w:pPr>
      <w:bookmarkStart w:id="32" w:name="_Ref131492861"/>
      <w:bookmarkStart w:id="33" w:name="_Toc131599575"/>
      <w:bookmarkStart w:id="34" w:name="_Toc145320628"/>
      <w:r>
        <w:t xml:space="preserve">Eligibility for Membership in </w:t>
      </w:r>
      <w:bookmarkEnd w:id="32"/>
      <w:bookmarkEnd w:id="33"/>
      <w:bookmarkEnd w:id="34"/>
      <w:r w:rsidR="00F33291" w:rsidRPr="00F33291">
        <w:t>Kemptville District Soccer Club</w:t>
      </w:r>
    </w:p>
    <w:p w14:paraId="5FBC15B6" w14:textId="14117FBD" w:rsidR="00FA3247" w:rsidRPr="000459E9" w:rsidRDefault="00FA3247" w:rsidP="00FA3247">
      <w:pPr>
        <w:pStyle w:val="Kpara1"/>
      </w:pPr>
      <w:r w:rsidRPr="000459E9">
        <w:t xml:space="preserve">Membership in </w:t>
      </w:r>
      <w:r w:rsidR="00F33291" w:rsidRPr="00F33291">
        <w:t>Kemptville District Soccer Club</w:t>
      </w:r>
      <w:r w:rsidR="00F33291" w:rsidRPr="000459E9">
        <w:t xml:space="preserve"> </w:t>
      </w:r>
      <w:r w:rsidRPr="000459E9">
        <w:t xml:space="preserve">is not automatic and is not a right of any Person. </w:t>
      </w:r>
      <w:r>
        <w:t>With the exception of Life Members, m</w:t>
      </w:r>
      <w:r w:rsidRPr="000459E9">
        <w:t xml:space="preserve">embership in </w:t>
      </w:r>
      <w:r w:rsidR="00F33291" w:rsidRPr="00F33291">
        <w:t>Kemptville District Soccer Club</w:t>
      </w:r>
      <w:r w:rsidR="00F33291" w:rsidRPr="000459E9">
        <w:t xml:space="preserve"> </w:t>
      </w:r>
      <w:r w:rsidRPr="000459E9">
        <w:t xml:space="preserve">shall be available only to </w:t>
      </w:r>
      <w:r w:rsidR="00E37E43">
        <w:t>individual</w:t>
      </w:r>
      <w:r w:rsidR="004967D6">
        <w:t xml:space="preserve"> </w:t>
      </w:r>
      <w:r w:rsidRPr="000459E9">
        <w:t xml:space="preserve">who are interested in furthering </w:t>
      </w:r>
      <w:r w:rsidR="00F33291" w:rsidRPr="00F33291">
        <w:t>Kemptville District Soccer Club</w:t>
      </w:r>
      <w:r w:rsidRPr="00F33291">
        <w:t>’s</w:t>
      </w:r>
      <w:r w:rsidRPr="000459E9">
        <w:t xml:space="preserve"> purposes, who have </w:t>
      </w:r>
      <w:r w:rsidR="004967D6">
        <w:t xml:space="preserve">registered with </w:t>
      </w:r>
      <w:r w:rsidR="00F33291" w:rsidRPr="00F33291">
        <w:t>Kemptville District Soccer Club</w:t>
      </w:r>
      <w:r w:rsidR="00F33291" w:rsidRPr="00057BB9">
        <w:t xml:space="preserve"> </w:t>
      </w:r>
      <w:r w:rsidR="00057BB9" w:rsidRPr="00057BB9">
        <w:t xml:space="preserve">in accordance with the provisions of the </w:t>
      </w:r>
      <w:r w:rsidR="0028143D">
        <w:t xml:space="preserve">Articles, By-laws and the </w:t>
      </w:r>
      <w:r w:rsidR="00057BB9" w:rsidRPr="00057BB9">
        <w:t>Operating Policies and Procedures, who meet the conditions set out in Section 3.3 below, and who ha</w:t>
      </w:r>
      <w:r w:rsidR="0081137A">
        <w:t>ve</w:t>
      </w:r>
      <w:r w:rsidR="00057BB9" w:rsidRPr="00057BB9">
        <w:t xml:space="preserve"> </w:t>
      </w:r>
      <w:r w:rsidRPr="000459E9">
        <w:t xml:space="preserve">been admitted into the Membership in </w:t>
      </w:r>
      <w:r w:rsidR="00F33291" w:rsidRPr="00F33291">
        <w:t>Kemptville District Soccer Club</w:t>
      </w:r>
      <w:r w:rsidR="00F33291" w:rsidRPr="0081456E">
        <w:t xml:space="preserve"> </w:t>
      </w:r>
      <w:r w:rsidR="00D30EE5" w:rsidRPr="0081456E">
        <w:t>by the Board of Directors</w:t>
      </w:r>
      <w:r w:rsidR="00D30EE5" w:rsidRPr="00D30EE5">
        <w:t xml:space="preserve"> </w:t>
      </w:r>
      <w:r w:rsidR="0081137A">
        <w:t xml:space="preserve">in accordance with the provisions of </w:t>
      </w:r>
      <w:r w:rsidRPr="000459E9">
        <w:t xml:space="preserve">the </w:t>
      </w:r>
      <w:r>
        <w:t>Operating Policies and Procedures</w:t>
      </w:r>
      <w:r w:rsidRPr="000459E9">
        <w:t>.</w:t>
      </w:r>
    </w:p>
    <w:p w14:paraId="4D99E1A0" w14:textId="77777777" w:rsidR="00FA3247" w:rsidRDefault="00FA3247" w:rsidP="00FA3247">
      <w:pPr>
        <w:pStyle w:val="ArticleL2"/>
      </w:pPr>
      <w:bookmarkStart w:id="35" w:name="_Ref131491283"/>
      <w:bookmarkStart w:id="36" w:name="_Toc131599577"/>
      <w:bookmarkStart w:id="37" w:name="_Toc145320629"/>
      <w:r>
        <w:t>Conditions of Membership</w:t>
      </w:r>
      <w:bookmarkEnd w:id="35"/>
      <w:bookmarkEnd w:id="36"/>
      <w:bookmarkEnd w:id="37"/>
    </w:p>
    <w:p w14:paraId="2371904B" w14:textId="7E5E235D" w:rsidR="00FA3247" w:rsidRPr="00382FD1" w:rsidRDefault="00FA3247" w:rsidP="00FA3247">
      <w:pPr>
        <w:pStyle w:val="Kpara1"/>
      </w:pPr>
      <w:r>
        <w:t xml:space="preserve">Subject to Section </w:t>
      </w:r>
      <w:r>
        <w:fldChar w:fldCharType="begin"/>
      </w:r>
      <w:r>
        <w:instrText xml:space="preserve"> REF _Ref131490757 \r \h </w:instrText>
      </w:r>
      <w:r>
        <w:fldChar w:fldCharType="separate"/>
      </w:r>
      <w:r w:rsidR="005634EF">
        <w:t>3.1</w:t>
      </w:r>
      <w:r>
        <w:fldChar w:fldCharType="end"/>
      </w:r>
      <w:r>
        <w:t>, a</w:t>
      </w:r>
      <w:r w:rsidR="004967D6">
        <w:t xml:space="preserve">n </w:t>
      </w:r>
      <w:r w:rsidR="00E37E43">
        <w:t>individual</w:t>
      </w:r>
      <w:r>
        <w:t xml:space="preserve"> may become a Member provided that</w:t>
      </w:r>
      <w:r w:rsidR="006650FC">
        <w:t xml:space="preserve"> they</w:t>
      </w:r>
      <w:r>
        <w:t>:</w:t>
      </w:r>
    </w:p>
    <w:p w14:paraId="56B94691" w14:textId="699FE507" w:rsidR="00FA3247" w:rsidRDefault="00890D61" w:rsidP="00FA3247">
      <w:pPr>
        <w:pStyle w:val="ArticleL3"/>
        <w:spacing w:after="240"/>
      </w:pPr>
      <w:r>
        <w:t xml:space="preserve">register with </w:t>
      </w:r>
      <w:r w:rsidR="00F33291" w:rsidRPr="00F33291">
        <w:t>Kemptville District Soccer Club</w:t>
      </w:r>
      <w:r w:rsidR="00F33291">
        <w:t xml:space="preserve"> </w:t>
      </w:r>
      <w:r>
        <w:t>for the purposes of playing soccer using the registration process in place at that time</w:t>
      </w:r>
      <w:r w:rsidR="006650FC">
        <w:t xml:space="preserve">, </w:t>
      </w:r>
      <w:r w:rsidR="00FA3247">
        <w:t>;</w:t>
      </w:r>
    </w:p>
    <w:p w14:paraId="1CD500CB" w14:textId="23073740" w:rsidR="00FA3247" w:rsidRDefault="00890D61" w:rsidP="00FA3247">
      <w:pPr>
        <w:pStyle w:val="ArticleL3"/>
        <w:spacing w:after="240"/>
      </w:pPr>
      <w:r>
        <w:t xml:space="preserve">they </w:t>
      </w:r>
      <w:r w:rsidR="00FA3247">
        <w:t>pay all fees, dues and other monies approved by the Board</w:t>
      </w:r>
      <w:r w:rsidR="005A408A">
        <w:t xml:space="preserve"> </w:t>
      </w:r>
    </w:p>
    <w:p w14:paraId="328C369A" w14:textId="21C17CDF" w:rsidR="00FA3247" w:rsidRDefault="00890D61" w:rsidP="00FA3247">
      <w:pPr>
        <w:pStyle w:val="ArticleL3"/>
        <w:spacing w:after="240"/>
      </w:pPr>
      <w:r>
        <w:t>they</w:t>
      </w:r>
      <w:r w:rsidR="00FA3247">
        <w:t xml:space="preserve"> agree to comply with all of </w:t>
      </w:r>
      <w:r w:rsidR="00F33291" w:rsidRPr="00F33291">
        <w:t>Kemptville District Soccer Club</w:t>
      </w:r>
      <w:r w:rsidR="00F33291">
        <w:t xml:space="preserve"> </w:t>
      </w:r>
      <w:r w:rsidR="00FA3247">
        <w:t>governing documents, including the Articles, the By-laws and the Operating Policies and Procedures.</w:t>
      </w:r>
    </w:p>
    <w:p w14:paraId="48177707" w14:textId="77777777" w:rsidR="00FA3247" w:rsidRDefault="00FA3247" w:rsidP="00FA3247">
      <w:pPr>
        <w:pStyle w:val="ArticleL2"/>
      </w:pPr>
      <w:bookmarkStart w:id="38" w:name="_Toc131599580"/>
      <w:bookmarkStart w:id="39" w:name="_Toc145320630"/>
      <w:r>
        <w:t>Dues , Fees</w:t>
      </w:r>
      <w:bookmarkEnd w:id="38"/>
      <w:r>
        <w:t xml:space="preserve"> and Other Monies</w:t>
      </w:r>
      <w:bookmarkEnd w:id="39"/>
    </w:p>
    <w:p w14:paraId="473E3384" w14:textId="147A6264" w:rsidR="00CD1D5C" w:rsidRDefault="00CD1D5C" w:rsidP="00CD1D5C">
      <w:pPr>
        <w:pStyle w:val="ArticleL3"/>
      </w:pPr>
      <w:r w:rsidRPr="00CD1D5C">
        <w:t xml:space="preserve">Annual Player Registration Fees and may only be implemented after such annual Player Registration Fees have been approved by the </w:t>
      </w:r>
      <w:r w:rsidR="00F47895">
        <w:t>Board</w:t>
      </w:r>
      <w:r w:rsidRPr="00CD1D5C">
        <w:t>.</w:t>
      </w:r>
    </w:p>
    <w:p w14:paraId="29E2BD8B" w14:textId="1B897BA0" w:rsidR="00890D61" w:rsidRPr="00CD1D5C" w:rsidRDefault="00890D61" w:rsidP="00CD1D5C">
      <w:pPr>
        <w:pStyle w:val="ArticleL3"/>
      </w:pPr>
      <w:r>
        <w:rPr>
          <w:rFonts w:ascii="Verdana" w:hAnsi="Verdana"/>
          <w:color w:val="333333"/>
          <w:sz w:val="18"/>
          <w:szCs w:val="18"/>
          <w:shd w:val="clear" w:color="auto" w:fill="FFFFFF"/>
          <w:lang w:eastAsia="en-CA"/>
        </w:rPr>
        <w:t>A</w:t>
      </w:r>
      <w:r w:rsidRPr="006E2EEB">
        <w:rPr>
          <w:rFonts w:ascii="Verdana" w:hAnsi="Verdana"/>
          <w:color w:val="333333"/>
          <w:sz w:val="18"/>
          <w:szCs w:val="18"/>
          <w:shd w:val="clear" w:color="auto" w:fill="FFFFFF"/>
          <w:lang w:eastAsia="en-CA"/>
        </w:rPr>
        <w:t xml:space="preserve">ny increase </w:t>
      </w:r>
      <w:r>
        <w:rPr>
          <w:rFonts w:ascii="Verdana" w:hAnsi="Verdana"/>
          <w:color w:val="333333"/>
          <w:sz w:val="18"/>
          <w:szCs w:val="18"/>
          <w:shd w:val="clear" w:color="auto" w:fill="FFFFFF"/>
          <w:lang w:eastAsia="en-CA"/>
        </w:rPr>
        <w:t xml:space="preserve">in Annual Player Registration Fees </w:t>
      </w:r>
      <w:r w:rsidRPr="006E2EEB">
        <w:rPr>
          <w:rFonts w:ascii="Verdana" w:hAnsi="Verdana"/>
          <w:color w:val="333333"/>
          <w:sz w:val="18"/>
          <w:szCs w:val="18"/>
          <w:shd w:val="clear" w:color="auto" w:fill="FFFFFF"/>
          <w:lang w:eastAsia="en-CA"/>
        </w:rPr>
        <w:t>less than or equal to 10% or $20, which ever is less, may be set by the Board of Directors without requiring specific approval of the Membership</w:t>
      </w:r>
      <w:r w:rsidR="006650FC">
        <w:rPr>
          <w:rFonts w:ascii="Verdana" w:hAnsi="Verdana"/>
          <w:color w:val="333333"/>
          <w:sz w:val="18"/>
          <w:szCs w:val="18"/>
          <w:shd w:val="clear" w:color="auto" w:fill="FFFFFF"/>
          <w:lang w:eastAsia="en-CA"/>
        </w:rPr>
        <w:t xml:space="preserve">.  Any </w:t>
      </w:r>
      <w:r w:rsidRPr="006E2EEB">
        <w:rPr>
          <w:rFonts w:ascii="Verdana" w:hAnsi="Verdana"/>
          <w:color w:val="333333"/>
          <w:sz w:val="18"/>
          <w:szCs w:val="18"/>
          <w:shd w:val="clear" w:color="auto" w:fill="FFFFFF"/>
          <w:lang w:eastAsia="en-CA"/>
        </w:rPr>
        <w:t xml:space="preserve">fee increases over </w:t>
      </w:r>
      <w:r w:rsidR="00E37E43" w:rsidRPr="006E2EEB">
        <w:rPr>
          <w:rFonts w:ascii="Verdana" w:hAnsi="Verdana"/>
          <w:color w:val="333333"/>
          <w:sz w:val="18"/>
          <w:szCs w:val="18"/>
          <w:shd w:val="clear" w:color="auto" w:fill="FFFFFF"/>
          <w:lang w:eastAsia="en-CA"/>
        </w:rPr>
        <w:t>th</w:t>
      </w:r>
      <w:r w:rsidR="00E37E43">
        <w:rPr>
          <w:rFonts w:ascii="Verdana" w:hAnsi="Verdana"/>
          <w:color w:val="333333"/>
          <w:sz w:val="18"/>
          <w:szCs w:val="18"/>
          <w:shd w:val="clear" w:color="auto" w:fill="FFFFFF"/>
          <w:lang w:eastAsia="en-CA"/>
        </w:rPr>
        <w:t xml:space="preserve">ese </w:t>
      </w:r>
      <w:r w:rsidR="00E37E43" w:rsidRPr="006E2EEB">
        <w:rPr>
          <w:rFonts w:ascii="Verdana" w:hAnsi="Verdana"/>
          <w:color w:val="333333"/>
          <w:sz w:val="18"/>
          <w:szCs w:val="18"/>
          <w:shd w:val="clear" w:color="auto" w:fill="FFFFFF"/>
          <w:lang w:eastAsia="en-CA"/>
        </w:rPr>
        <w:t>amounts</w:t>
      </w:r>
      <w:r w:rsidRPr="006E2EEB">
        <w:rPr>
          <w:rFonts w:ascii="Verdana" w:hAnsi="Verdana"/>
          <w:color w:val="333333"/>
          <w:sz w:val="18"/>
          <w:szCs w:val="18"/>
          <w:shd w:val="clear" w:color="auto" w:fill="FFFFFF"/>
          <w:lang w:eastAsia="en-CA"/>
        </w:rPr>
        <w:t xml:space="preserve"> must be approved by the Membership at the Annual General Meeting of the Club, or at a Special General Meeting called for that specific item. </w:t>
      </w:r>
    </w:p>
    <w:p w14:paraId="34F0365C" w14:textId="792AF667" w:rsidR="00F47895" w:rsidRPr="00F47895" w:rsidRDefault="00890D61" w:rsidP="00F47895">
      <w:pPr>
        <w:pStyle w:val="ArticleL3"/>
        <w:numPr>
          <w:ilvl w:val="0"/>
          <w:numId w:val="0"/>
        </w:numPr>
        <w:ind w:left="1440"/>
        <w:rPr>
          <w:b/>
        </w:rPr>
      </w:pPr>
      <w:r>
        <w:t>Any individual who has not paid the Player Registration Fee for a previous year will not be eligible to play in a subsequent year until the prior year fees</w:t>
      </w:r>
      <w:r w:rsidR="006650FC">
        <w:t xml:space="preserve"> and current year fees</w:t>
      </w:r>
      <w:r>
        <w:t xml:space="preserve"> are paid in full</w:t>
      </w:r>
    </w:p>
    <w:p w14:paraId="7E624395" w14:textId="77777777" w:rsidR="00FA3247" w:rsidRPr="006B2E13" w:rsidRDefault="00FA3247" w:rsidP="00FA3247">
      <w:pPr>
        <w:pStyle w:val="ArticleL2"/>
      </w:pPr>
      <w:bookmarkStart w:id="40" w:name="_Toc131599581"/>
      <w:bookmarkStart w:id="41" w:name="_Toc145320631"/>
      <w:r w:rsidRPr="006B2E13">
        <w:t>Renewal of Membership</w:t>
      </w:r>
      <w:bookmarkEnd w:id="40"/>
      <w:bookmarkEnd w:id="41"/>
    </w:p>
    <w:p w14:paraId="1AC79501" w14:textId="003BB340" w:rsidR="00FA3247" w:rsidRDefault="00B11D25" w:rsidP="00FA3247">
      <w:pPr>
        <w:pStyle w:val="ArticleL3"/>
        <w:spacing w:after="240"/>
      </w:pPr>
      <w:r>
        <w:t xml:space="preserve">In order for a Member, other than a Life Member, </w:t>
      </w:r>
      <w:r w:rsidR="00890D61">
        <w:t xml:space="preserve">to </w:t>
      </w:r>
      <w:r w:rsidR="00740B4D">
        <w:t xml:space="preserve">qualify to remain a </w:t>
      </w:r>
      <w:r w:rsidR="00FA3247">
        <w:t xml:space="preserve">Member </w:t>
      </w:r>
      <w:r w:rsidR="00740B4D">
        <w:t xml:space="preserve">of </w:t>
      </w:r>
      <w:r w:rsidR="00F33291" w:rsidRPr="00F33291">
        <w:t>Kemptville District Soccer Club</w:t>
      </w:r>
      <w:r w:rsidR="00F33291">
        <w:t xml:space="preserve"> </w:t>
      </w:r>
      <w:r w:rsidR="00740B4D">
        <w:t xml:space="preserve">such Member </w:t>
      </w:r>
      <w:r w:rsidR="00FA3247">
        <w:t>must</w:t>
      </w:r>
    </w:p>
    <w:p w14:paraId="75AC1429" w14:textId="71599503" w:rsidR="00FA3247" w:rsidRDefault="00FA3247" w:rsidP="00FA3247">
      <w:pPr>
        <w:pStyle w:val="ArticleL4"/>
        <w:spacing w:after="240"/>
      </w:pPr>
      <w:r>
        <w:t xml:space="preserve">continue to meet the eligibility requirements set out in </w:t>
      </w:r>
      <w:r w:rsidR="00B767ED">
        <w:t>S</w:t>
      </w:r>
      <w:r>
        <w:t xml:space="preserve">ections </w:t>
      </w:r>
      <w:r>
        <w:fldChar w:fldCharType="begin"/>
      </w:r>
      <w:r>
        <w:instrText xml:space="preserve"> REF _Ref131490757 \r \h </w:instrText>
      </w:r>
      <w:r>
        <w:fldChar w:fldCharType="separate"/>
      </w:r>
      <w:r w:rsidR="005634EF">
        <w:t>3.1</w:t>
      </w:r>
      <w:r>
        <w:fldChar w:fldCharType="end"/>
      </w:r>
      <w:r>
        <w:t xml:space="preserve"> and </w:t>
      </w:r>
      <w:r>
        <w:fldChar w:fldCharType="begin"/>
      </w:r>
      <w:r>
        <w:instrText xml:space="preserve"> REF _Ref131492861 \r \h </w:instrText>
      </w:r>
      <w:r>
        <w:fldChar w:fldCharType="separate"/>
      </w:r>
      <w:r w:rsidR="005634EF">
        <w:t>3.2</w:t>
      </w:r>
      <w:r>
        <w:fldChar w:fldCharType="end"/>
      </w:r>
      <w:r>
        <w:t xml:space="preserve"> above;</w:t>
      </w:r>
    </w:p>
    <w:p w14:paraId="246E09BB" w14:textId="77777777" w:rsidR="00FA3247" w:rsidRDefault="00FA3247" w:rsidP="00FA3247">
      <w:pPr>
        <w:pStyle w:val="ArticleL4"/>
        <w:spacing w:after="240"/>
      </w:pPr>
      <w:r>
        <w:t>submit all documentation set out in the renewal application form;</w:t>
      </w:r>
    </w:p>
    <w:p w14:paraId="2C77FE56" w14:textId="5D8BB63E" w:rsidR="00FA3247" w:rsidRDefault="00FA3247" w:rsidP="00FA3247">
      <w:pPr>
        <w:pStyle w:val="ArticleL4"/>
        <w:spacing w:after="240"/>
      </w:pPr>
      <w:r>
        <w:t xml:space="preserve">agree to continue to comply with all of </w:t>
      </w:r>
      <w:r w:rsidR="00F33291" w:rsidRPr="00F33291">
        <w:t>Kemptville District Soccer Club</w:t>
      </w:r>
      <w:r w:rsidR="00F33291">
        <w:t xml:space="preserve">’s </w:t>
      </w:r>
      <w:r>
        <w:t>governing documents, including the Articles, the By-laws and the Operating Policies and Procedures; and</w:t>
      </w:r>
    </w:p>
    <w:p w14:paraId="1264F3F3" w14:textId="77777777" w:rsidR="00FA3247" w:rsidRDefault="00FA3247" w:rsidP="00FA3247">
      <w:pPr>
        <w:pStyle w:val="ArticleL4"/>
        <w:spacing w:after="240"/>
      </w:pPr>
      <w:r>
        <w:t>pay all fees, dues</w:t>
      </w:r>
      <w:r w:rsidR="00B767ED">
        <w:t>, annual Player Registration fees</w:t>
      </w:r>
      <w:r w:rsidR="00CD1D5C">
        <w:t>,</w:t>
      </w:r>
      <w:r>
        <w:t xml:space="preserve"> </w:t>
      </w:r>
      <w:r w:rsidR="0016226C">
        <w:t xml:space="preserve">annual Associate Member Membership Fees, </w:t>
      </w:r>
      <w:r>
        <w:t>and other monies</w:t>
      </w:r>
      <w:r w:rsidDel="009C395F">
        <w:t xml:space="preserve"> </w:t>
      </w:r>
      <w:r>
        <w:t xml:space="preserve">approved in accordance with </w:t>
      </w:r>
      <w:r w:rsidR="00B767ED">
        <w:t xml:space="preserve">the By-laws and </w:t>
      </w:r>
      <w:r>
        <w:t>the Operating Policies and Procedures.</w:t>
      </w:r>
    </w:p>
    <w:p w14:paraId="733F554D" w14:textId="77777777" w:rsidR="00FA3247" w:rsidRDefault="00FA3247" w:rsidP="00FA3247">
      <w:pPr>
        <w:pStyle w:val="ArticleL2"/>
      </w:pPr>
      <w:bookmarkStart w:id="42" w:name="_Toc131599583"/>
      <w:bookmarkStart w:id="43" w:name="_Toc145320633"/>
      <w:r w:rsidRPr="00451EB7">
        <w:t>Termination</w:t>
      </w:r>
      <w:bookmarkEnd w:id="42"/>
      <w:bookmarkEnd w:id="43"/>
    </w:p>
    <w:p w14:paraId="5FB87058" w14:textId="6E83E499" w:rsidR="00FA3247" w:rsidRPr="00451EB7" w:rsidRDefault="00FA3247" w:rsidP="00FA3247">
      <w:pPr>
        <w:pStyle w:val="Kpara1"/>
      </w:pPr>
      <w:r w:rsidRPr="00451EB7">
        <w:t xml:space="preserve">Membership in </w:t>
      </w:r>
      <w:r w:rsidR="00F33291" w:rsidRPr="00F33291">
        <w:t>Kemptville District Soccer Club</w:t>
      </w:r>
      <w:r w:rsidR="00F33291">
        <w:t xml:space="preserve"> </w:t>
      </w:r>
      <w:r>
        <w:t>is terminated when</w:t>
      </w:r>
      <w:r w:rsidRPr="00451EB7">
        <w:t>:</w:t>
      </w:r>
    </w:p>
    <w:p w14:paraId="6ACAC471" w14:textId="12AB516B" w:rsidR="00890D61" w:rsidRDefault="00890D61" w:rsidP="00FA3247">
      <w:pPr>
        <w:pStyle w:val="ArticleL3"/>
        <w:spacing w:after="240"/>
      </w:pPr>
      <w:r>
        <w:t>The Member is no longer registered with Kemptville District Soccer Club</w:t>
      </w:r>
    </w:p>
    <w:p w14:paraId="41BAC619" w14:textId="61BB5578" w:rsidR="00FA3247" w:rsidRDefault="00FA3247" w:rsidP="00FA3247">
      <w:pPr>
        <w:pStyle w:val="ArticleL3"/>
        <w:spacing w:after="240"/>
      </w:pPr>
      <w:r>
        <w:t>the Member dies, if the Member is an individual;</w:t>
      </w:r>
    </w:p>
    <w:p w14:paraId="5BB444B4" w14:textId="4B1ABE3F" w:rsidR="001C69FB" w:rsidRDefault="00FA3247" w:rsidP="00FA3247">
      <w:pPr>
        <w:pStyle w:val="ArticleL3"/>
        <w:spacing w:after="240"/>
      </w:pPr>
      <w:r>
        <w:t xml:space="preserve">the Member resigns by delivering a written resignation to the </w:t>
      </w:r>
      <w:r w:rsidR="00B0112F">
        <w:t xml:space="preserve">President </w:t>
      </w:r>
      <w:r>
        <w:t xml:space="preserve">of </w:t>
      </w:r>
      <w:r w:rsidR="00E37E43">
        <w:t>the Kemptville District Soccer Club</w:t>
      </w:r>
      <w:r w:rsidR="00EC3025">
        <w:t xml:space="preserve"> </w:t>
      </w:r>
      <w:r>
        <w:t xml:space="preserve">in which case such resignation shall be effective on the date specified in the </w:t>
      </w:r>
      <w:r w:rsidR="00E37E43">
        <w:t xml:space="preserve">resignation. </w:t>
      </w:r>
    </w:p>
    <w:p w14:paraId="32F24236" w14:textId="6E73E04D" w:rsidR="00FA3247" w:rsidRPr="00451EB7" w:rsidRDefault="001C69FB" w:rsidP="00FA3247">
      <w:pPr>
        <w:pStyle w:val="ArticleL3"/>
        <w:spacing w:after="240"/>
      </w:pPr>
      <w:r>
        <w:t>the</w:t>
      </w:r>
      <w:r w:rsidR="00FA3247" w:rsidRPr="00451EB7">
        <w:t xml:space="preserve"> Member fails to maintain any of the qualifications or conditions of membership described in </w:t>
      </w:r>
      <w:r w:rsidR="00FA3247">
        <w:t xml:space="preserve">Sections </w:t>
      </w:r>
      <w:r w:rsidR="00FA3247">
        <w:fldChar w:fldCharType="begin"/>
      </w:r>
      <w:r w:rsidR="00FA3247">
        <w:instrText xml:space="preserve"> REF _Ref131490757 \r \h </w:instrText>
      </w:r>
      <w:r w:rsidR="00FA3247">
        <w:fldChar w:fldCharType="separate"/>
      </w:r>
      <w:r w:rsidR="005634EF">
        <w:t>3.1</w:t>
      </w:r>
      <w:r w:rsidR="00FA3247">
        <w:fldChar w:fldCharType="end"/>
      </w:r>
      <w:r w:rsidR="00FA3247">
        <w:t xml:space="preserve">, </w:t>
      </w:r>
      <w:r w:rsidR="00FA3247">
        <w:fldChar w:fldCharType="begin"/>
      </w:r>
      <w:r w:rsidR="00FA3247">
        <w:instrText xml:space="preserve"> REF _Ref131492861 \r \h </w:instrText>
      </w:r>
      <w:r w:rsidR="00FA3247">
        <w:fldChar w:fldCharType="separate"/>
      </w:r>
      <w:r w:rsidR="005634EF">
        <w:t>3.2</w:t>
      </w:r>
      <w:r w:rsidR="00FA3247">
        <w:fldChar w:fldCharType="end"/>
      </w:r>
      <w:r w:rsidR="00FA3247">
        <w:t xml:space="preserve"> or </w:t>
      </w:r>
      <w:r w:rsidR="00FA3247">
        <w:fldChar w:fldCharType="begin"/>
      </w:r>
      <w:r w:rsidR="00FA3247">
        <w:instrText xml:space="preserve"> REF _Ref131491283 \r \h </w:instrText>
      </w:r>
      <w:r w:rsidR="00FA3247">
        <w:fldChar w:fldCharType="separate"/>
      </w:r>
      <w:r w:rsidR="005634EF">
        <w:t>3.3</w:t>
      </w:r>
      <w:r w:rsidR="00FA3247">
        <w:fldChar w:fldCharType="end"/>
      </w:r>
      <w:r w:rsidR="00FA3247" w:rsidRPr="00451EB7">
        <w:t xml:space="preserve"> of these By-laws;</w:t>
      </w:r>
    </w:p>
    <w:p w14:paraId="12E2DA60" w14:textId="77777777" w:rsidR="00FA3247" w:rsidRDefault="00FA3247" w:rsidP="00FA3247">
      <w:pPr>
        <w:pStyle w:val="ArticleL3"/>
        <w:spacing w:after="240"/>
      </w:pPr>
      <w:r>
        <w:t>the Member is expelled or their Membership is otherwise terminated in accordance with the Articles or By-laws;</w:t>
      </w:r>
      <w:r w:rsidR="009C62D6">
        <w:t xml:space="preserve"> or</w:t>
      </w:r>
    </w:p>
    <w:p w14:paraId="23E056AA" w14:textId="06927AE1" w:rsidR="00FA3247" w:rsidRPr="00451EB7" w:rsidRDefault="00F33291" w:rsidP="00FA3247">
      <w:pPr>
        <w:pStyle w:val="ArticleL3"/>
        <w:spacing w:after="240"/>
      </w:pPr>
      <w:r w:rsidRPr="00F33291">
        <w:t>Kemptville District Soccer Club</w:t>
      </w:r>
      <w:r>
        <w:t xml:space="preserve"> </w:t>
      </w:r>
      <w:r w:rsidR="00FA3247">
        <w:t>is liquidated or dissolved under the Act.</w:t>
      </w:r>
    </w:p>
    <w:p w14:paraId="70697DAA" w14:textId="77777777" w:rsidR="00FA3247" w:rsidRDefault="00FA3247" w:rsidP="00FA3247">
      <w:pPr>
        <w:pStyle w:val="ArticleL2"/>
      </w:pPr>
      <w:bookmarkStart w:id="44" w:name="_Toc131599584"/>
      <w:bookmarkStart w:id="45" w:name="_Toc145320634"/>
      <w:r>
        <w:t>Effect of Termination of Membership</w:t>
      </w:r>
      <w:bookmarkEnd w:id="44"/>
      <w:bookmarkEnd w:id="45"/>
    </w:p>
    <w:p w14:paraId="1A06CEA8" w14:textId="1E737213" w:rsidR="00FA3247" w:rsidRPr="00E06CAD" w:rsidRDefault="00FA3247" w:rsidP="00FA3247">
      <w:pPr>
        <w:pStyle w:val="Kpara1"/>
        <w:rPr>
          <w:highlight w:val="green"/>
        </w:rPr>
      </w:pPr>
      <w:r>
        <w:t xml:space="preserve">Subject to the Act and the Articles, upon any termination of membership, the rights of the Member, including any rights in the property of </w:t>
      </w:r>
      <w:r w:rsidR="00F33291" w:rsidRPr="00F33291">
        <w:t>Kemptville District Soccer Club</w:t>
      </w:r>
      <w:r w:rsidR="00F33291">
        <w:t xml:space="preserve">, </w:t>
      </w:r>
      <w:r>
        <w:t xml:space="preserve">automatically </w:t>
      </w:r>
      <w:r w:rsidRPr="00F33291">
        <w:t>cease to exist.</w:t>
      </w:r>
    </w:p>
    <w:p w14:paraId="519E84CF" w14:textId="3E32E3B4" w:rsidR="00CB3C48" w:rsidRPr="00E06CAD" w:rsidRDefault="00FA3247" w:rsidP="00FA3247">
      <w:pPr>
        <w:pStyle w:val="ArticleL2"/>
      </w:pPr>
      <w:bookmarkStart w:id="46" w:name="_Toc336346795"/>
      <w:bookmarkStart w:id="47" w:name="_Ref342625456"/>
      <w:bookmarkStart w:id="48" w:name="_Toc343410403"/>
      <w:bookmarkStart w:id="49" w:name="_Toc45026056"/>
      <w:bookmarkStart w:id="50" w:name="_Toc128492804"/>
      <w:bookmarkStart w:id="51" w:name="_Ref131502240"/>
      <w:bookmarkStart w:id="52" w:name="_Toc131599585"/>
      <w:bookmarkStart w:id="53" w:name="_Ref134859326"/>
      <w:bookmarkStart w:id="54" w:name="_Ref145072906"/>
      <w:bookmarkStart w:id="55" w:name="_Toc145320635"/>
      <w:r w:rsidRPr="00E06CAD">
        <w:t>Discipline of Members</w:t>
      </w:r>
      <w:bookmarkEnd w:id="46"/>
      <w:bookmarkEnd w:id="47"/>
      <w:bookmarkEnd w:id="48"/>
      <w:bookmarkEnd w:id="49"/>
      <w:bookmarkEnd w:id="50"/>
      <w:bookmarkEnd w:id="51"/>
      <w:bookmarkEnd w:id="52"/>
      <w:bookmarkEnd w:id="53"/>
      <w:bookmarkEnd w:id="54"/>
      <w:bookmarkEnd w:id="55"/>
    </w:p>
    <w:p w14:paraId="41CC45A7" w14:textId="193B2037" w:rsidR="00FA3247" w:rsidRDefault="00FA3247" w:rsidP="00CB3C48">
      <w:pPr>
        <w:pStyle w:val="ArticleL2"/>
        <w:numPr>
          <w:ilvl w:val="0"/>
          <w:numId w:val="0"/>
        </w:numPr>
        <w:ind w:left="720"/>
        <w:rPr>
          <w:b w:val="0"/>
        </w:rPr>
      </w:pPr>
      <w:r w:rsidRPr="00E06CAD">
        <w:rPr>
          <w:b w:val="0"/>
        </w:rPr>
        <w:t xml:space="preserve">The Board shall have authority to suspend </w:t>
      </w:r>
      <w:r w:rsidR="00890D61">
        <w:rPr>
          <w:b w:val="0"/>
        </w:rPr>
        <w:t xml:space="preserve">or expel any </w:t>
      </w:r>
      <w:r w:rsidRPr="00E06CAD">
        <w:rPr>
          <w:b w:val="0"/>
        </w:rPr>
        <w:t xml:space="preserve">Member from </w:t>
      </w:r>
      <w:r w:rsidR="00F33291" w:rsidRPr="00F33291">
        <w:rPr>
          <w:b w:val="0"/>
          <w:bCs/>
        </w:rPr>
        <w:t>Kemptville District Soccer Club</w:t>
      </w:r>
      <w:r w:rsidR="00F33291" w:rsidRPr="00E06CAD">
        <w:rPr>
          <w:b w:val="0"/>
        </w:rPr>
        <w:t xml:space="preserve"> </w:t>
      </w:r>
      <w:r w:rsidRPr="00E06CAD">
        <w:rPr>
          <w:b w:val="0"/>
        </w:rPr>
        <w:t>on any one or more of the following grounds:</w:t>
      </w:r>
    </w:p>
    <w:p w14:paraId="55AA9C63" w14:textId="7B397B76" w:rsidR="00E06CAD" w:rsidRDefault="00E06CAD" w:rsidP="00E06CAD">
      <w:pPr>
        <w:pStyle w:val="ArticleL4"/>
      </w:pPr>
      <w:r>
        <w:t>violating any provision of the Articles, By-laws or the Operating Policies and Procedures;</w:t>
      </w:r>
    </w:p>
    <w:p w14:paraId="0D3E7369" w14:textId="1C60C352" w:rsidR="00E06CAD" w:rsidRDefault="00E06CAD" w:rsidP="00E06CAD">
      <w:pPr>
        <w:pStyle w:val="ArticleL4"/>
      </w:pPr>
      <w:r>
        <w:t xml:space="preserve">carrying out any conduct which may be detrimental to </w:t>
      </w:r>
      <w:r w:rsidR="00F33291" w:rsidRPr="00F33291">
        <w:t>Kemptville District Soccer Club</w:t>
      </w:r>
      <w:r w:rsidR="00F33291">
        <w:t xml:space="preserve"> </w:t>
      </w:r>
      <w:r>
        <w:t>as determined by the Board in its sole discretion;</w:t>
      </w:r>
    </w:p>
    <w:p w14:paraId="2FDE36C5" w14:textId="727DED67" w:rsidR="00E06CAD" w:rsidRPr="00EC3025" w:rsidRDefault="00E06CAD" w:rsidP="00E06CAD">
      <w:pPr>
        <w:pStyle w:val="ArticleL4"/>
      </w:pPr>
      <w:r w:rsidRPr="00EC3025">
        <w:t xml:space="preserve">for any other reason that the Board in its sole and absolute discretion considers to be reasonable, having regard to the purposes of </w:t>
      </w:r>
      <w:r w:rsidR="00F33291" w:rsidRPr="00EC3025">
        <w:t>Kemptville District Soccer Club</w:t>
      </w:r>
    </w:p>
    <w:p w14:paraId="195BE71B" w14:textId="4BD52FB9" w:rsidR="00FA3247" w:rsidRDefault="00E06CAD" w:rsidP="00252D52">
      <w:pPr>
        <w:ind w:left="1440" w:hanging="720"/>
        <w:rPr>
          <w:highlight w:val="green"/>
        </w:rPr>
      </w:pPr>
      <w:r>
        <w:t xml:space="preserve">Or </w:t>
      </w:r>
      <w:r w:rsidR="00940409">
        <w:tab/>
      </w:r>
    </w:p>
    <w:p w14:paraId="75BDA868" w14:textId="77777777" w:rsidR="00885CC8" w:rsidRDefault="00885CC8" w:rsidP="00917681">
      <w:pPr>
        <w:pStyle w:val="ArticleL1"/>
        <w:numPr>
          <w:ilvl w:val="0"/>
          <w:numId w:val="0"/>
        </w:numPr>
        <w:ind w:left="360"/>
        <w:rPr>
          <w:highlight w:val="green"/>
        </w:rPr>
      </w:pPr>
    </w:p>
    <w:p w14:paraId="43A4A1D4" w14:textId="0D13820C" w:rsidR="00FA3247" w:rsidRDefault="00FA3247" w:rsidP="00FA3247">
      <w:pPr>
        <w:pStyle w:val="ArticleL3"/>
      </w:pPr>
      <w:r w:rsidRPr="00B35CAE">
        <w:t xml:space="preserve">In the event that the </w:t>
      </w:r>
      <w:r>
        <w:t>Board</w:t>
      </w:r>
      <w:r w:rsidRPr="00B35CAE">
        <w:t xml:space="preserve"> determine</w:t>
      </w:r>
      <w:r>
        <w:t>s</w:t>
      </w:r>
      <w:r w:rsidRPr="00B35CAE">
        <w:t xml:space="preserve"> that a Member should be suspended or expelled from Membership in </w:t>
      </w:r>
      <w:r w:rsidR="00F33291" w:rsidRPr="00F33291">
        <w:t>Kemptville District Soccer Club</w:t>
      </w:r>
      <w:r w:rsidR="00F33291" w:rsidRPr="00B35CAE">
        <w:t xml:space="preserve"> </w:t>
      </w:r>
      <w:r w:rsidRPr="00B35CAE">
        <w:t>the</w:t>
      </w:r>
      <w:r>
        <w:t xml:space="preserve"> Chair of the Board</w:t>
      </w:r>
      <w:r w:rsidRPr="00B35CAE">
        <w:t xml:space="preserve">, or such other Officer as may be designated by the </w:t>
      </w:r>
      <w:r>
        <w:t>Board</w:t>
      </w:r>
      <w:r w:rsidRPr="00B35CAE">
        <w:t xml:space="preserve">, shall provide </w:t>
      </w:r>
      <w:r>
        <w:t xml:space="preserve">at least </w:t>
      </w:r>
      <w:r w:rsidR="00F44EC1">
        <w:t>fifteen (</w:t>
      </w:r>
      <w:r>
        <w:t>15</w:t>
      </w:r>
      <w:r w:rsidR="00F44EC1">
        <w:t>)</w:t>
      </w:r>
      <w:r w:rsidRPr="00B35CAE">
        <w:t xml:space="preserve"> days’ </w:t>
      </w:r>
      <w:r>
        <w:t xml:space="preserve">written </w:t>
      </w:r>
      <w:r w:rsidRPr="00B35CAE">
        <w:t xml:space="preserve">notice of suspension or expulsion to the Member and shall provide reasons for the proposed suspension or expulsion. The Member may make written submissions to the </w:t>
      </w:r>
      <w:r>
        <w:t>Chair of the Board</w:t>
      </w:r>
      <w:r w:rsidRPr="00B35CAE">
        <w:t xml:space="preserve">, or such other Officer as may be designated by the </w:t>
      </w:r>
      <w:r>
        <w:t>Board</w:t>
      </w:r>
      <w:r w:rsidRPr="00B35CAE">
        <w:t>, in response to the notice received within such</w:t>
      </w:r>
      <w:r>
        <w:t xml:space="preserve"> fifteen</w:t>
      </w:r>
      <w:r w:rsidRPr="00B35CAE">
        <w:t xml:space="preserve"> </w:t>
      </w:r>
      <w:r>
        <w:t>(15)</w:t>
      </w:r>
      <w:r w:rsidRPr="00B35CAE">
        <w:t xml:space="preserve"> day period. In the event that no written submissions are received by the </w:t>
      </w:r>
      <w:r>
        <w:t>Chair of the Board</w:t>
      </w:r>
      <w:r w:rsidRPr="00B35CAE">
        <w:t xml:space="preserve">, or such other Officer as may be designated by the </w:t>
      </w:r>
      <w:r>
        <w:t>Board</w:t>
      </w:r>
      <w:r w:rsidRPr="00B35CAE">
        <w:t xml:space="preserve">, may proceed to notify the Member that the Member is suspended or </w:t>
      </w:r>
      <w:r>
        <w:t xml:space="preserve">will be making a recommendation to the Voting Members that the Member be </w:t>
      </w:r>
      <w:r w:rsidRPr="00B35CAE">
        <w:t xml:space="preserve">expelled from </w:t>
      </w:r>
      <w:r>
        <w:t>M</w:t>
      </w:r>
      <w:r w:rsidRPr="00B35CAE">
        <w:t xml:space="preserve">embership </w:t>
      </w:r>
      <w:r w:rsidRPr="00F33291">
        <w:t xml:space="preserve">in </w:t>
      </w:r>
      <w:r w:rsidR="00F33291" w:rsidRPr="00F33291">
        <w:t>Kemptville District Soccer Club</w:t>
      </w:r>
      <w:r w:rsidRPr="00B35CAE">
        <w:t xml:space="preserve"> If written submissions are received in accordance with this section, the </w:t>
      </w:r>
      <w:r>
        <w:t>Board</w:t>
      </w:r>
      <w:r w:rsidRPr="00B35CAE">
        <w:t xml:space="preserve"> will consider such submissions in arriving at a final decision and shall notify the Member concerning such final decision within a further </w:t>
      </w:r>
      <w:r w:rsidR="00BB11FB">
        <w:t>fifteen (</w:t>
      </w:r>
      <w:r>
        <w:t>15</w:t>
      </w:r>
      <w:r w:rsidR="00BB11FB">
        <w:t>)</w:t>
      </w:r>
      <w:r w:rsidRPr="00B35CAE">
        <w:t xml:space="preserve"> days from the date of receipt of the submissions. The </w:t>
      </w:r>
      <w:r>
        <w:t>Board’</w:t>
      </w:r>
      <w:r w:rsidRPr="00B35CAE">
        <w:t>s decision shall be final and binding on the Member, without any further right of appeal.</w:t>
      </w:r>
    </w:p>
    <w:p w14:paraId="5EEE1521" w14:textId="77777777" w:rsidR="00FA3247" w:rsidRPr="00540D0F" w:rsidRDefault="00FA3247" w:rsidP="00FA3247">
      <w:pPr>
        <w:pStyle w:val="ArticleL2"/>
      </w:pPr>
      <w:bookmarkStart w:id="56" w:name="_Toc131599586"/>
      <w:bookmarkStart w:id="57" w:name="_Toc145320636"/>
      <w:r>
        <w:t>Resignation Does not Affect Disciplinary Investigation</w:t>
      </w:r>
      <w:bookmarkEnd w:id="56"/>
      <w:bookmarkEnd w:id="57"/>
    </w:p>
    <w:p w14:paraId="6EAD852D" w14:textId="4DBD02CD" w:rsidR="00FA3247" w:rsidRPr="00451EB7" w:rsidRDefault="00FA3247" w:rsidP="00FA3247">
      <w:pPr>
        <w:pStyle w:val="Kpara1"/>
      </w:pPr>
      <w:r>
        <w:t>The resignation of a</w:t>
      </w:r>
      <w:r w:rsidRPr="00451EB7">
        <w:t xml:space="preserve"> Member </w:t>
      </w:r>
      <w:r>
        <w:t xml:space="preserve">does not affect any disciplinary investigation undertaken by </w:t>
      </w:r>
      <w:r w:rsidR="00F33291" w:rsidRPr="00F33291">
        <w:t>Kemptville District Soccer Club</w:t>
      </w:r>
      <w:r w:rsidR="00F33291">
        <w:t xml:space="preserve"> </w:t>
      </w:r>
      <w:r>
        <w:t xml:space="preserve">involving the Member pursuant to Section </w:t>
      </w:r>
      <w:r>
        <w:fldChar w:fldCharType="begin"/>
      </w:r>
      <w:r>
        <w:instrText xml:space="preserve"> REF _Ref131502240 \r \h </w:instrText>
      </w:r>
      <w:r>
        <w:fldChar w:fldCharType="separate"/>
      </w:r>
      <w:r w:rsidR="005634EF">
        <w:t>3.9</w:t>
      </w:r>
      <w:r>
        <w:fldChar w:fldCharType="end"/>
      </w:r>
      <w:r>
        <w:t xml:space="preserve"> above.</w:t>
      </w:r>
    </w:p>
    <w:p w14:paraId="11DB08A9" w14:textId="77777777" w:rsidR="00885CC8" w:rsidRDefault="00885CC8" w:rsidP="00885CC8">
      <w:pPr>
        <w:pStyle w:val="ArticleL1"/>
        <w:numPr>
          <w:ilvl w:val="0"/>
          <w:numId w:val="0"/>
        </w:numPr>
        <w:ind w:left="360"/>
      </w:pPr>
      <w:bookmarkStart w:id="58" w:name="_Toc131599587"/>
      <w:bookmarkStart w:id="59" w:name="_Toc145320637"/>
    </w:p>
    <w:p w14:paraId="1AE7F1DF" w14:textId="77777777" w:rsidR="00FA3247" w:rsidRDefault="00FA3247" w:rsidP="00FA3247">
      <w:pPr>
        <w:pStyle w:val="ArticleL1"/>
      </w:pPr>
      <w:r>
        <w:t>MEMBERS’ MEETINGS</w:t>
      </w:r>
      <w:bookmarkEnd w:id="58"/>
      <w:bookmarkEnd w:id="59"/>
    </w:p>
    <w:p w14:paraId="4F36AD83" w14:textId="77777777" w:rsidR="00FA3247" w:rsidRDefault="00FA3247" w:rsidP="00FA3247">
      <w:pPr>
        <w:pStyle w:val="ArticleL2"/>
      </w:pPr>
      <w:bookmarkStart w:id="60" w:name="_Ref131598040"/>
      <w:bookmarkStart w:id="61" w:name="_Toc131599588"/>
      <w:bookmarkStart w:id="62" w:name="_Toc145320638"/>
      <w:r>
        <w:t>Notice of Members Meetings</w:t>
      </w:r>
      <w:bookmarkEnd w:id="60"/>
      <w:bookmarkEnd w:id="61"/>
      <w:bookmarkEnd w:id="62"/>
    </w:p>
    <w:p w14:paraId="7FAB4896" w14:textId="35175F07" w:rsidR="00FA3247" w:rsidRDefault="00FA3247" w:rsidP="00FA3247">
      <w:pPr>
        <w:pStyle w:val="ArticleL3"/>
      </w:pPr>
      <w:bookmarkStart w:id="63" w:name="_Ref339438703"/>
      <w:r w:rsidRPr="00916791">
        <w:rPr>
          <w:u w:val="single"/>
        </w:rPr>
        <w:t>Means of Notice</w:t>
      </w:r>
      <w:r>
        <w:t xml:space="preserve">. In accordance with and subject to the Act, notice of the time and, if applicable, the place of a Meeting of Members shall be given to each Member entitled to vote at the meeting not less than </w:t>
      </w:r>
      <w:r w:rsidR="004B674E">
        <w:t>ten (</w:t>
      </w:r>
      <w:r w:rsidR="00C514E1">
        <w:t>21</w:t>
      </w:r>
      <w:r w:rsidR="004B674E">
        <w:t>)</w:t>
      </w:r>
      <w:r>
        <w:t xml:space="preserve"> days and not more than </w:t>
      </w:r>
      <w:r w:rsidR="004B674E">
        <w:t>fifty (</w:t>
      </w:r>
      <w:r>
        <w:t>50</w:t>
      </w:r>
      <w:r w:rsidR="004B674E">
        <w:t>)</w:t>
      </w:r>
      <w:r>
        <w:t xml:space="preserve"> days before the day on which the meeting is to be held.</w:t>
      </w:r>
      <w:bookmarkEnd w:id="63"/>
    </w:p>
    <w:p w14:paraId="690CA610" w14:textId="7F3FB228" w:rsidR="00FA3247" w:rsidRPr="00940409" w:rsidRDefault="00FA3247" w:rsidP="00FA3247">
      <w:pPr>
        <w:pStyle w:val="ArticleL3"/>
      </w:pPr>
      <w:r w:rsidRPr="00940409">
        <w:rPr>
          <w:u w:val="single"/>
        </w:rPr>
        <w:t>Instructions for Attending Meetings by Telephonic or Electronic Means</w:t>
      </w:r>
      <w:r w:rsidRPr="00940409">
        <w:t>. A notice of a meeting to be held completely or partially by telephonic or electronic means must include instructions for attending and participating in the meeting, including, if applicable, instructions for voting by such means at the meeting.</w:t>
      </w:r>
      <w:r w:rsidR="007635DB" w:rsidRPr="00940409">
        <w:t xml:space="preserve">  </w:t>
      </w:r>
    </w:p>
    <w:p w14:paraId="254BB285" w14:textId="19744CC0" w:rsidR="00FA3247" w:rsidRDefault="00FA3247" w:rsidP="00FA3247">
      <w:pPr>
        <w:pStyle w:val="ArticleL3"/>
      </w:pPr>
      <w:r w:rsidRPr="000C77FA">
        <w:rPr>
          <w:u w:val="single"/>
        </w:rPr>
        <w:t xml:space="preserve">Notice to </w:t>
      </w:r>
      <w:r>
        <w:rPr>
          <w:u w:val="single"/>
        </w:rPr>
        <w:t>Others</w:t>
      </w:r>
      <w:r>
        <w:t>. Notice of a Meeting of Members shall also be given to each Director</w:t>
      </w:r>
      <w:r w:rsidRPr="000B7E31">
        <w:t xml:space="preserve"> </w:t>
      </w:r>
      <w:r>
        <w:t xml:space="preserve">and to the auditor of </w:t>
      </w:r>
      <w:r w:rsidR="00C514E1">
        <w:t>Kemptville District Soccer Club</w:t>
      </w:r>
      <w:r>
        <w:t xml:space="preserve"> (or the person appointed to conduct a review engagement of </w:t>
      </w:r>
      <w:r w:rsidR="00C514E1">
        <w:t>Kemptville District Soccer Club</w:t>
      </w:r>
      <w:r>
        <w:t xml:space="preserve"> not less than </w:t>
      </w:r>
      <w:r w:rsidR="00375BB0">
        <w:t>ten (</w:t>
      </w:r>
      <w:r w:rsidR="00C514E1">
        <w:t>21</w:t>
      </w:r>
      <w:r w:rsidR="00375BB0">
        <w:t>)</w:t>
      </w:r>
      <w:r>
        <w:t xml:space="preserve"> days and not more than </w:t>
      </w:r>
      <w:r w:rsidR="00375BB0">
        <w:t>fifty (</w:t>
      </w:r>
      <w:r>
        <w:t>50</w:t>
      </w:r>
      <w:r w:rsidR="00375BB0">
        <w:t>)</w:t>
      </w:r>
      <w:r>
        <w:t xml:space="preserve"> days before the day on which the meeting is to be held.</w:t>
      </w:r>
    </w:p>
    <w:p w14:paraId="640C51B6" w14:textId="77777777" w:rsidR="00FA3247" w:rsidRDefault="00FA3247" w:rsidP="00FA3247">
      <w:pPr>
        <w:pStyle w:val="ArticleL3"/>
      </w:pPr>
      <w:r>
        <w:rPr>
          <w:u w:val="single"/>
        </w:rPr>
        <w:t>Special Business</w:t>
      </w:r>
      <w:r w:rsidRPr="006B3B5E">
        <w:t xml:space="preserve">. </w:t>
      </w:r>
      <w:r>
        <w:t>Notice of any Meeting of Members at which special business is to be transacted shall state the nature of that business in sufficient detail to permit the Member to form a reasoned judgment on the business and provide the text of any Special Resolution or By-law to be submitted to the meeting.</w:t>
      </w:r>
    </w:p>
    <w:p w14:paraId="47A79233" w14:textId="77777777" w:rsidR="00FA3247" w:rsidRDefault="00FA3247" w:rsidP="00FA3247">
      <w:pPr>
        <w:pStyle w:val="ArticleL3"/>
      </w:pPr>
      <w:r>
        <w:rPr>
          <w:u w:val="single"/>
        </w:rPr>
        <w:t>Record Date</w:t>
      </w:r>
      <w:r w:rsidRPr="006B3B5E">
        <w:t>.</w:t>
      </w:r>
      <w:r>
        <w:t xml:space="preserve"> The Directors may fix a record date for determination of Members entitled to receive notice of any Meeting of Members in accordance with the requirements of the Act.</w:t>
      </w:r>
    </w:p>
    <w:p w14:paraId="02A09BA1" w14:textId="77777777" w:rsidR="00FA3247" w:rsidRDefault="00FA3247" w:rsidP="00FA3247">
      <w:pPr>
        <w:pStyle w:val="ArticleL2"/>
      </w:pPr>
      <w:bookmarkStart w:id="64" w:name="_Toc131599589"/>
      <w:bookmarkStart w:id="65" w:name="_Toc145320639"/>
      <w:r w:rsidRPr="00451EB7">
        <w:t>Waiver of Notice</w:t>
      </w:r>
      <w:bookmarkEnd w:id="64"/>
      <w:bookmarkEnd w:id="65"/>
    </w:p>
    <w:p w14:paraId="667F0E95" w14:textId="77777777" w:rsidR="00FA3247" w:rsidRDefault="00FA3247" w:rsidP="00FA3247">
      <w:pPr>
        <w:pStyle w:val="Kpara1"/>
      </w:pPr>
      <w:r>
        <w:t>A Member and a</w:t>
      </w:r>
      <w:r w:rsidRPr="00451EB7">
        <w:t xml:space="preserve">ny </w:t>
      </w:r>
      <w:r>
        <w:t xml:space="preserve">other </w:t>
      </w:r>
      <w:r w:rsidRPr="00451EB7">
        <w:t xml:space="preserve">person entitled to </w:t>
      </w:r>
      <w:r>
        <w:t xml:space="preserve">attend a Meeting of Members may in any manner and at any time waive notice of a Meeting of Members, and attendance of any such person at a Meeting of Members is a waiver of notice of the meeting, except where such person attends a Meeting of Members </w:t>
      </w:r>
      <w:r w:rsidRPr="00451EB7">
        <w:t>for the express purpose of objecting to the transaction of any business on the grounds that the meeting was not lawfully called.</w:t>
      </w:r>
    </w:p>
    <w:p w14:paraId="335F5295" w14:textId="77777777" w:rsidR="00FA3247" w:rsidRDefault="00FA3247" w:rsidP="00FA3247">
      <w:pPr>
        <w:pStyle w:val="ArticleL2"/>
      </w:pPr>
      <w:bookmarkStart w:id="66" w:name="_Ref131507031"/>
      <w:bookmarkStart w:id="67" w:name="_Toc131599590"/>
      <w:bookmarkStart w:id="68" w:name="_Toc145320640"/>
      <w:r>
        <w:t>Place of Members’ Meetings</w:t>
      </w:r>
      <w:bookmarkEnd w:id="66"/>
      <w:bookmarkEnd w:id="67"/>
      <w:bookmarkEnd w:id="68"/>
    </w:p>
    <w:p w14:paraId="6AEFF08C" w14:textId="77777777" w:rsidR="00FA3247" w:rsidRDefault="00FA3247" w:rsidP="00FA3247">
      <w:pPr>
        <w:pStyle w:val="Kpara1"/>
      </w:pPr>
      <w:r>
        <w:t>Meetings of Members may be held at any place within Ontario determined by the Board or, if all of the Members entitled to vote at such meeting so agree, outside Ontario.</w:t>
      </w:r>
    </w:p>
    <w:p w14:paraId="11EC2392" w14:textId="77777777" w:rsidR="00FA3247" w:rsidRDefault="00FA3247" w:rsidP="00FA3247">
      <w:pPr>
        <w:pStyle w:val="ArticleL2"/>
      </w:pPr>
      <w:bookmarkStart w:id="69" w:name="_Toc131599591"/>
      <w:bookmarkStart w:id="70" w:name="_Toc145320641"/>
      <w:r>
        <w:t>Participation by Electronic Means at Members’ Meetings</w:t>
      </w:r>
      <w:bookmarkEnd w:id="69"/>
      <w:bookmarkEnd w:id="70"/>
    </w:p>
    <w:p w14:paraId="2B1D637E" w14:textId="7EA228C8" w:rsidR="00FA3247" w:rsidRDefault="00FA3247" w:rsidP="00FA3247">
      <w:pPr>
        <w:pStyle w:val="Kpara1"/>
      </w:pPr>
      <w:r w:rsidRPr="006F3ABE">
        <w:t xml:space="preserve">If </w:t>
      </w:r>
      <w:r w:rsidR="00F33291" w:rsidRPr="00F33291">
        <w:t>Kemptville District Soccer Club</w:t>
      </w:r>
      <w:r w:rsidR="00F33291" w:rsidRPr="006F3ABE">
        <w:t xml:space="preserve"> </w:t>
      </w:r>
      <w:r w:rsidRPr="006F3ABE">
        <w:t xml:space="preserve">chooses to make available a telephonic, electronic or other communication facility that permits all participants to communicate adequately with each other during a Meeting of Members, any person entitled to attend such meeting may participate in the meeting by means of such telephonic, electronic or other communication facility in the manner provided by the Act and the Regulations. A person participating in a meeting by such means is deemed to be present at the meeting. Notwithstanding any other provision of this By-law, any person participating in a Meeting of Members pursuant to this section who is entitled to vote at that meeting may vote, in accordance with the Act and the Regulations, by means of any telephonic, electronic or other communication facility that </w:t>
      </w:r>
      <w:r w:rsidR="00F33291" w:rsidRPr="00F33291">
        <w:t>Kemptville District Soccer Club</w:t>
      </w:r>
      <w:r w:rsidR="00F33291" w:rsidRPr="006F3ABE">
        <w:t xml:space="preserve"> </w:t>
      </w:r>
      <w:r w:rsidRPr="006F3ABE">
        <w:t>has made available for that purpose.</w:t>
      </w:r>
    </w:p>
    <w:p w14:paraId="217EAF3E" w14:textId="77777777" w:rsidR="00FA3247" w:rsidRDefault="00FA3247" w:rsidP="00FA3247">
      <w:pPr>
        <w:pStyle w:val="ArticleL2"/>
      </w:pPr>
      <w:bookmarkStart w:id="71" w:name="_Toc131599592"/>
      <w:bookmarkStart w:id="72" w:name="_Toc145320642"/>
      <w:r>
        <w:t>Members’ Meeting Held Entirely by Electronic Means</w:t>
      </w:r>
      <w:bookmarkEnd w:id="71"/>
      <w:bookmarkEnd w:id="72"/>
    </w:p>
    <w:p w14:paraId="1415A888" w14:textId="63C9F932" w:rsidR="00FA3247" w:rsidRPr="00451EB7" w:rsidRDefault="00FA3247" w:rsidP="00FA3247">
      <w:pPr>
        <w:pStyle w:val="Kpara1"/>
      </w:pPr>
      <w:r w:rsidRPr="00F70814">
        <w:t xml:space="preserve">Notwithstanding </w:t>
      </w:r>
      <w:r>
        <w:t>S</w:t>
      </w:r>
      <w:r w:rsidRPr="00F70814">
        <w:t xml:space="preserve">ection </w:t>
      </w:r>
      <w:r>
        <w:fldChar w:fldCharType="begin"/>
      </w:r>
      <w:r>
        <w:instrText xml:space="preserve"> REF _Ref131507031 \r \h </w:instrText>
      </w:r>
      <w:r>
        <w:fldChar w:fldCharType="separate"/>
      </w:r>
      <w:r w:rsidR="005634EF">
        <w:t>4.3</w:t>
      </w:r>
      <w:r>
        <w:fldChar w:fldCharType="end"/>
      </w:r>
      <w:r w:rsidRPr="00F70814">
        <w:t xml:space="preserve">, if the Directors or Members of </w:t>
      </w:r>
      <w:r w:rsidR="00F33291" w:rsidRPr="00F33291">
        <w:t>Kemptville District Soccer Club</w:t>
      </w:r>
      <w:r w:rsidR="00F33291" w:rsidRPr="00F70814">
        <w:t xml:space="preserve"> </w:t>
      </w:r>
      <w:r w:rsidRPr="00F70814">
        <w:t>call a Meeting of Members, those Directors or Members, as the case may be, may determine that the meeting shall be held, in accordance with the Act and the Regulations, entirely by means of a telephonic, electronic or other communication facility that permits all participants to communicate adequately with each other during the meeting.</w:t>
      </w:r>
    </w:p>
    <w:p w14:paraId="1DEF1611" w14:textId="77777777" w:rsidR="00FA3247" w:rsidRDefault="00FA3247" w:rsidP="00FA3247">
      <w:pPr>
        <w:pStyle w:val="ArticleL2"/>
      </w:pPr>
      <w:bookmarkStart w:id="73" w:name="_Toc131599593"/>
      <w:bookmarkStart w:id="74" w:name="_Toc145320643"/>
      <w:r>
        <w:t>Persons Entitled to be Present at Members’ Meetings</w:t>
      </w:r>
      <w:bookmarkEnd w:id="73"/>
      <w:bookmarkEnd w:id="74"/>
    </w:p>
    <w:p w14:paraId="782E478A" w14:textId="2D058625" w:rsidR="00FA3247" w:rsidRDefault="00FA3247" w:rsidP="00FA3247">
      <w:pPr>
        <w:pStyle w:val="Kpara1"/>
      </w:pPr>
      <w:r w:rsidRPr="00F447C7">
        <w:t xml:space="preserve">The only persons entitled to be present at a Meeting of Members shall be those entitled to vote at the meeting, the Directors, and the auditor of </w:t>
      </w:r>
      <w:r w:rsidR="00F93795" w:rsidRPr="00F33291">
        <w:t>Kemptville District Soccer Club</w:t>
      </w:r>
      <w:r w:rsidR="00F93795" w:rsidRPr="00F447C7">
        <w:t xml:space="preserve"> </w:t>
      </w:r>
      <w:r w:rsidRPr="00F447C7">
        <w:t xml:space="preserve">(or the person appointed to conduct a review engagement of </w:t>
      </w:r>
      <w:r w:rsidR="00F93795" w:rsidRPr="00F33291">
        <w:t>Kemptville District Soccer Club</w:t>
      </w:r>
      <w:r w:rsidR="00F93795">
        <w:t xml:space="preserve">) </w:t>
      </w:r>
      <w:r w:rsidRPr="00F447C7">
        <w:t xml:space="preserve">and such other persons who are entitled or required under any provision of the Act, Articles or By-laws of </w:t>
      </w:r>
      <w:r w:rsidR="00F93795" w:rsidRPr="00F33291">
        <w:t>Kemptville District Soccer Club</w:t>
      </w:r>
      <w:r w:rsidR="00F93795" w:rsidRPr="00F447C7">
        <w:t xml:space="preserve"> </w:t>
      </w:r>
      <w:r w:rsidRPr="00F447C7">
        <w:t>to be present at the meeting. Any other person may be admitted only on the invitation of the chair of the meeting or by Ordinary Resolution of the Members.</w:t>
      </w:r>
    </w:p>
    <w:p w14:paraId="273D42A1" w14:textId="77777777" w:rsidR="00FA3247" w:rsidRPr="004422F4" w:rsidRDefault="00FA3247" w:rsidP="00FA3247">
      <w:pPr>
        <w:pStyle w:val="ArticleL2"/>
      </w:pPr>
      <w:bookmarkStart w:id="75" w:name="_Toc131599596"/>
      <w:bookmarkStart w:id="76" w:name="_Toc145320645"/>
      <w:r w:rsidRPr="004422F4">
        <w:t>Annual Meetings</w:t>
      </w:r>
      <w:bookmarkEnd w:id="75"/>
      <w:bookmarkEnd w:id="76"/>
    </w:p>
    <w:p w14:paraId="7431E1BE" w14:textId="204683E7" w:rsidR="00FA3247" w:rsidRPr="00364A26" w:rsidRDefault="00FA3247" w:rsidP="00FA3247">
      <w:pPr>
        <w:pStyle w:val="Kpara1"/>
        <w:rPr>
          <w:highlight w:val="yellow"/>
        </w:rPr>
      </w:pPr>
      <w:r>
        <w:t xml:space="preserve">An annual Meeting of Members shall be held at such time in each year as the Board may from time to time determine, provided that the annual meeting must </w:t>
      </w:r>
      <w:r w:rsidRPr="00F754D8">
        <w:t xml:space="preserve">be held </w:t>
      </w:r>
      <w:r w:rsidR="00821D53">
        <w:t xml:space="preserve">prior to the end of the fiscal year and after the end of the outdoor summer season. </w:t>
      </w:r>
      <w:r>
        <w:t xml:space="preserve">The annual meeting shall be held for the purpose of: considering the financial statements and reports of </w:t>
      </w:r>
      <w:r w:rsidR="00F93795" w:rsidRPr="00F33291">
        <w:t>Kemptville District Soccer Club</w:t>
      </w:r>
      <w:r w:rsidR="00F93795">
        <w:t xml:space="preserve"> </w:t>
      </w:r>
      <w:r>
        <w:t>required by the Act to be presented at the meeting, considering the audit or review engagement report, if any; considering an extraordinary resolution to have a review engagement instead of an audit or not to have an audit or a review engagement; electing directors, if applicable; reappointment of incumbent auditor or person appointed to conduct a review engagement; and transacting such other business as may properly be brought before the meeting or is required under the Act (the “Annual Meeting Business”).</w:t>
      </w:r>
    </w:p>
    <w:p w14:paraId="38AE2C43" w14:textId="77777777" w:rsidR="00FA3247" w:rsidRDefault="00FA3247" w:rsidP="00FA3247">
      <w:pPr>
        <w:pStyle w:val="ArticleL2"/>
      </w:pPr>
      <w:bookmarkStart w:id="77" w:name="_Toc131599597"/>
      <w:bookmarkStart w:id="78" w:name="_Toc145320646"/>
      <w:r>
        <w:t>Special Meetings</w:t>
      </w:r>
      <w:bookmarkEnd w:id="77"/>
      <w:bookmarkEnd w:id="78"/>
    </w:p>
    <w:p w14:paraId="0CE4D1F2" w14:textId="77777777" w:rsidR="00FA3247" w:rsidRDefault="00FA3247" w:rsidP="00FA3247">
      <w:pPr>
        <w:pStyle w:val="Kpara1"/>
      </w:pPr>
      <w:r>
        <w:t>The Board may at any time call a special Meeting of Members for the transaction of any business which may properly be brought before the Members.</w:t>
      </w:r>
    </w:p>
    <w:p w14:paraId="4156EEF4" w14:textId="77777777" w:rsidR="00FA3247" w:rsidRDefault="00FA3247" w:rsidP="00FA3247">
      <w:pPr>
        <w:pStyle w:val="ArticleL2"/>
      </w:pPr>
      <w:bookmarkStart w:id="79" w:name="_Toc131599598"/>
      <w:bookmarkStart w:id="80" w:name="_Toc145320647"/>
      <w:r>
        <w:t>Special Business</w:t>
      </w:r>
      <w:bookmarkEnd w:id="79"/>
      <w:bookmarkEnd w:id="80"/>
    </w:p>
    <w:p w14:paraId="3F19EFC4" w14:textId="77777777" w:rsidR="00FA3247" w:rsidRPr="00CC1DF0" w:rsidRDefault="00FA3247" w:rsidP="00FA3247">
      <w:pPr>
        <w:pStyle w:val="Kpara1"/>
      </w:pPr>
      <w:r>
        <w:t>All business transacted at a Meeting of Members, except for the Annual Meeting Business, is special business.</w:t>
      </w:r>
    </w:p>
    <w:p w14:paraId="611005F9" w14:textId="77777777" w:rsidR="00FA3247" w:rsidRPr="00E41B06" w:rsidRDefault="00FA3247" w:rsidP="00FA3247">
      <w:pPr>
        <w:pStyle w:val="ArticleL2"/>
        <w:rPr>
          <w:bCs/>
        </w:rPr>
      </w:pPr>
      <w:bookmarkStart w:id="81" w:name="_Toc131599599"/>
      <w:bookmarkStart w:id="82" w:name="_Toc145320648"/>
      <w:r w:rsidRPr="00E41B06">
        <w:t>Members Calling a Members’ Meeting</w:t>
      </w:r>
      <w:bookmarkEnd w:id="81"/>
      <w:bookmarkEnd w:id="82"/>
    </w:p>
    <w:p w14:paraId="3EC1FE25" w14:textId="4C3EFC06" w:rsidR="00FA3247" w:rsidRPr="00E41B06" w:rsidRDefault="00FA3247" w:rsidP="00FA3247">
      <w:pPr>
        <w:pStyle w:val="Kpara1"/>
        <w:rPr>
          <w:b/>
          <w:bCs/>
          <w:u w:val="single"/>
        </w:rPr>
      </w:pPr>
      <w:r w:rsidRPr="00E41B06">
        <w:t>Subject to the exceptions in the Act, the Board shall call a special Meeting of the Members in accordance with the Act, on written requisition of Members in Good Standing carrying not less than ten percent (</w:t>
      </w:r>
      <w:r w:rsidR="00821D53">
        <w:t>5</w:t>
      </w:r>
      <w:r w:rsidRPr="00E41B06">
        <w:t>%) or more of the voting rights that may be cast at a Meeting of the Members sought to be held. Subject to the Act, if the Board does not call a meeting within twenty-one (21) days of receiving the requisition, any Member who signed the requisition may call the meeting.</w:t>
      </w:r>
    </w:p>
    <w:p w14:paraId="333F9F5E" w14:textId="77777777" w:rsidR="00FA3247" w:rsidRDefault="00FA3247" w:rsidP="00FA3247">
      <w:pPr>
        <w:pStyle w:val="ArticleL2"/>
      </w:pPr>
      <w:bookmarkStart w:id="83" w:name="P1016_76629"/>
      <w:bookmarkStart w:id="84" w:name="ys53s5"/>
      <w:bookmarkStart w:id="85" w:name="_Toc131599601"/>
      <w:bookmarkStart w:id="86" w:name="_Toc145320649"/>
      <w:bookmarkEnd w:id="83"/>
      <w:bookmarkEnd w:id="84"/>
      <w:r>
        <w:t>Chair of Members’ Meetings</w:t>
      </w:r>
      <w:bookmarkEnd w:id="85"/>
      <w:bookmarkEnd w:id="86"/>
    </w:p>
    <w:p w14:paraId="2AD1AF64" w14:textId="204FC2B3" w:rsidR="00FA3247" w:rsidRPr="00CD50E4" w:rsidRDefault="00FA3247" w:rsidP="00FA3247">
      <w:pPr>
        <w:pStyle w:val="Kpara1"/>
      </w:pPr>
      <w:r w:rsidRPr="000D493A">
        <w:t xml:space="preserve">The chairperson of Meetings of the Members shall be the </w:t>
      </w:r>
      <w:r w:rsidR="00917681">
        <w:t>President</w:t>
      </w:r>
      <w:r w:rsidRPr="000D493A">
        <w:t xml:space="preserve">. In the event that the </w:t>
      </w:r>
      <w:r w:rsidR="00885CC8">
        <w:t>President is absent</w:t>
      </w:r>
      <w:r w:rsidRPr="000D493A">
        <w:t xml:space="preserve">, the </w:t>
      </w:r>
      <w:r>
        <w:t>Vice-</w:t>
      </w:r>
      <w:r w:rsidR="00917681">
        <w:t>President</w:t>
      </w:r>
      <w:r w:rsidR="00885CC8">
        <w:t xml:space="preserve"> </w:t>
      </w:r>
      <w:r w:rsidRPr="000D493A">
        <w:t xml:space="preserve">shall be the chair of Meetings of the Members. In the event that both the </w:t>
      </w:r>
      <w:r w:rsidR="00885CC8">
        <w:t>President</w:t>
      </w:r>
      <w:r w:rsidRPr="000D493A">
        <w:t xml:space="preserve"> and the Vice-</w:t>
      </w:r>
      <w:r w:rsidR="00885CC8">
        <w:t>President</w:t>
      </w:r>
      <w:r w:rsidRPr="000D493A">
        <w:t xml:space="preserve"> are absent, </w:t>
      </w:r>
      <w:r w:rsidR="00C514E1">
        <w:t xml:space="preserve">the Secretary shall chair Meeting of the Members.  </w:t>
      </w:r>
      <w:r w:rsidR="00821D53">
        <w:t>In t</w:t>
      </w:r>
      <w:r w:rsidR="00C514E1">
        <w:t>he event that the President, Vice-President and the Secretary are all absent, the Board shall designate another Board Member to chair the Meeting of the Members</w:t>
      </w:r>
    </w:p>
    <w:p w14:paraId="49426BCA" w14:textId="77777777" w:rsidR="00FA3247" w:rsidRPr="000D493A" w:rsidRDefault="00FA3247" w:rsidP="00FA3247">
      <w:pPr>
        <w:pStyle w:val="ArticleL2"/>
      </w:pPr>
      <w:bookmarkStart w:id="87" w:name="_Toc131599602"/>
      <w:bookmarkStart w:id="88" w:name="_Toc145320650"/>
      <w:r w:rsidRPr="00451EB7">
        <w:t>Quorum</w:t>
      </w:r>
      <w:r>
        <w:t xml:space="preserve"> at Members’ Meetings</w:t>
      </w:r>
      <w:bookmarkEnd w:id="87"/>
      <w:bookmarkEnd w:id="88"/>
    </w:p>
    <w:p w14:paraId="142E03C5" w14:textId="0F740AAA" w:rsidR="00FA3247" w:rsidRDefault="00FA3247" w:rsidP="00FA3247">
      <w:pPr>
        <w:pStyle w:val="ArticleL3"/>
        <w:spacing w:after="240"/>
      </w:pPr>
      <w:r>
        <w:t>Subject to the Act, a quorum at any Meeting of Members shall</w:t>
      </w:r>
      <w:r w:rsidR="00821D53">
        <w:rPr>
          <w:rFonts w:ascii="Verdana" w:hAnsi="Verdana"/>
          <w:i/>
          <w:iCs/>
          <w:color w:val="333333"/>
          <w:sz w:val="18"/>
          <w:szCs w:val="18"/>
          <w:shd w:val="clear" w:color="auto" w:fill="FFFFFF"/>
          <w:lang w:eastAsia="en-CA"/>
        </w:rPr>
        <w:t xml:space="preserve"> </w:t>
      </w:r>
      <w:r w:rsidR="001C69FB">
        <w:rPr>
          <w:rFonts w:ascii="Verdana" w:hAnsi="Verdana"/>
          <w:i/>
          <w:iCs/>
          <w:color w:val="333333"/>
          <w:sz w:val="18"/>
          <w:szCs w:val="18"/>
          <w:shd w:val="clear" w:color="auto" w:fill="FFFFFF"/>
          <w:lang w:eastAsia="en-CA"/>
        </w:rPr>
        <w:t xml:space="preserve">Five </w:t>
      </w:r>
      <w:r w:rsidR="002054B0" w:rsidRPr="006E2EEB">
        <w:rPr>
          <w:rFonts w:ascii="Verdana" w:hAnsi="Verdana"/>
          <w:color w:val="333333"/>
          <w:sz w:val="18"/>
          <w:szCs w:val="18"/>
          <w:shd w:val="clear" w:color="auto" w:fill="FFFFFF"/>
          <w:lang w:eastAsia="en-CA"/>
        </w:rPr>
        <w:t>voting Members of the voting Membership, whichever is less, shall form a quorum at Annual General Meetings of the Club. Any question shall be decided by a majority of the votes unless otherwise required by this By-Law or other law.</w:t>
      </w:r>
    </w:p>
    <w:p w14:paraId="445358CF" w14:textId="77777777" w:rsidR="00FA3247" w:rsidRDefault="00FA3247" w:rsidP="00FA3247">
      <w:pPr>
        <w:pStyle w:val="ArticleL3"/>
        <w:spacing w:after="240"/>
      </w:pPr>
      <w:r>
        <w:t>If a quorum is not present at the opening of a Meeting of Members, the Members present may adjourn the meeting to a fixed time and place but may not transact any other business.</w:t>
      </w:r>
    </w:p>
    <w:p w14:paraId="4C82D889" w14:textId="0C677C86" w:rsidR="00FA3247" w:rsidRDefault="00FA3247" w:rsidP="00FA3247">
      <w:pPr>
        <w:pStyle w:val="ArticleL2"/>
      </w:pPr>
      <w:bookmarkStart w:id="89" w:name="_Ref131507685"/>
      <w:bookmarkStart w:id="90" w:name="_Ref131581259"/>
      <w:bookmarkStart w:id="91" w:name="_Toc131599603"/>
      <w:bookmarkStart w:id="92" w:name="_Toc145320651"/>
      <w:r>
        <w:t>Proxies</w:t>
      </w:r>
      <w:bookmarkEnd w:id="89"/>
      <w:bookmarkEnd w:id="90"/>
      <w:bookmarkEnd w:id="91"/>
      <w:bookmarkEnd w:id="92"/>
    </w:p>
    <w:p w14:paraId="52B9E9B8" w14:textId="77777777" w:rsidR="00FA3247" w:rsidRDefault="00FA3247" w:rsidP="00FA3247">
      <w:pPr>
        <w:pStyle w:val="ArticleL3"/>
        <w:spacing w:after="240"/>
      </w:pPr>
      <w:r>
        <w:t>Every Member entitled to vote at a Meeting of Members may vote by proxy by appointing in writing a proxyholder, and one or more alternate proxyholders, who are not required to be Members, to attend and act at the meeting in the manner and to the extent authorized by the proxy and with the authority conferred by it subject to the following requirements:</w:t>
      </w:r>
    </w:p>
    <w:p w14:paraId="41480B8A" w14:textId="77777777" w:rsidR="00FA3247" w:rsidRDefault="00FA3247" w:rsidP="00FA3247">
      <w:pPr>
        <w:pStyle w:val="ArticleL4"/>
        <w:spacing w:after="240"/>
      </w:pPr>
      <w:r>
        <w:t>a proxy is valid only at the meeting in respect of which it is given or at a continuation of that meeting after an adjournment;</w:t>
      </w:r>
    </w:p>
    <w:p w14:paraId="03EF82DB" w14:textId="77777777" w:rsidR="00FA3247" w:rsidRDefault="00FA3247" w:rsidP="00FA3247">
      <w:pPr>
        <w:pStyle w:val="ArticleL4"/>
        <w:spacing w:after="240"/>
      </w:pPr>
      <w:r>
        <w:t>a Member may revoke a proxy by depositing a document signed by the Member or the Member's attorney in accordance with the Act and the Regulations;</w:t>
      </w:r>
    </w:p>
    <w:p w14:paraId="167BB73F" w14:textId="77777777" w:rsidR="00FA3247" w:rsidRDefault="00FA3247" w:rsidP="00FA3247">
      <w:pPr>
        <w:pStyle w:val="ArticleL4"/>
        <w:spacing w:after="240"/>
      </w:pPr>
      <w:r>
        <w:t>a proxyholder or an alternate proxyholder has the same rights as the Member by whom they were appointed, including the right to speak at a Meeting of Members in respect of any matter, to vote by way of ballot at the meeting, to demand a ballot at the meeting and, except where a proxyholder or an alternate proxyholder has conflicting instructions from more than one Member, to vote at the meeting by way of a show of hands;</w:t>
      </w:r>
    </w:p>
    <w:p w14:paraId="23319B65" w14:textId="77777777" w:rsidR="00FA3247" w:rsidRDefault="00FA3247" w:rsidP="00FA3247">
      <w:pPr>
        <w:pStyle w:val="ArticleL4"/>
        <w:spacing w:after="240"/>
      </w:pPr>
      <w:r>
        <w:t>a proxy shall be in writing, executed by the Member or the Member's attorney and shall conform with the requirements of the Act and the Regulations; and</w:t>
      </w:r>
    </w:p>
    <w:p w14:paraId="41232B50" w14:textId="77777777" w:rsidR="00FA3247" w:rsidRDefault="00FA3247" w:rsidP="00FA3247">
      <w:pPr>
        <w:pStyle w:val="ArticleL4"/>
        <w:spacing w:after="240"/>
      </w:pPr>
      <w:r>
        <w:t>votes by proxy shall be collected, counted, and reported in such manner as the chair of the meeting directs, in accordance with the Act and the Regulations.</w:t>
      </w:r>
    </w:p>
    <w:p w14:paraId="7D4169AF" w14:textId="77777777" w:rsidR="00FA3247" w:rsidRDefault="00FA3247" w:rsidP="00FA3247">
      <w:pPr>
        <w:pStyle w:val="ArticleL3"/>
        <w:spacing w:after="240"/>
      </w:pPr>
      <w:r>
        <w:t>No person may hold more than two (2) proxies.</w:t>
      </w:r>
    </w:p>
    <w:p w14:paraId="518065AB" w14:textId="77777777" w:rsidR="00FA3247" w:rsidRDefault="00FA3247" w:rsidP="00FA3247">
      <w:pPr>
        <w:pStyle w:val="ArticleL2"/>
      </w:pPr>
      <w:bookmarkStart w:id="93" w:name="_Ref131582841"/>
      <w:bookmarkStart w:id="94" w:name="_Toc131599604"/>
      <w:bookmarkStart w:id="95" w:name="_Toc145320652"/>
      <w:r w:rsidRPr="00942A9E">
        <w:t>Voting by Mail or by Telephonic or Electronic Means at Members’ Meetings</w:t>
      </w:r>
      <w:bookmarkEnd w:id="93"/>
      <w:bookmarkEnd w:id="94"/>
      <w:bookmarkEnd w:id="95"/>
    </w:p>
    <w:p w14:paraId="45C93E24" w14:textId="6EC43B86" w:rsidR="00FA3247" w:rsidRDefault="00FA3247" w:rsidP="00FA3247">
      <w:pPr>
        <w:pStyle w:val="ArticleL3"/>
        <w:spacing w:after="240"/>
      </w:pPr>
      <w:r>
        <w:t xml:space="preserve">In addition to voting by proxy as set out in Section </w:t>
      </w:r>
      <w:r>
        <w:fldChar w:fldCharType="begin"/>
      </w:r>
      <w:r>
        <w:instrText xml:space="preserve"> REF _Ref131507685 \r \h </w:instrText>
      </w:r>
      <w:r>
        <w:fldChar w:fldCharType="separate"/>
      </w:r>
      <w:r w:rsidR="005634EF">
        <w:t>4.14</w:t>
      </w:r>
      <w:r>
        <w:fldChar w:fldCharType="end"/>
      </w:r>
      <w:r>
        <w:t>, each Member entitled to vote at a Meeting of Members may vote by mailed-in ballot or by means of a telephonic, electronic or other communication facility.</w:t>
      </w:r>
    </w:p>
    <w:p w14:paraId="5461CFEE" w14:textId="77777777" w:rsidR="00FA3247" w:rsidRDefault="00FA3247" w:rsidP="00FA3247">
      <w:pPr>
        <w:pStyle w:val="ArticleL2"/>
      </w:pPr>
      <w:bookmarkStart w:id="96" w:name="_Toc131599605"/>
      <w:bookmarkStart w:id="97" w:name="_Ref143794883"/>
      <w:bookmarkStart w:id="98" w:name="_Toc145320653"/>
      <w:r w:rsidRPr="00451EB7">
        <w:t>Voting Rights</w:t>
      </w:r>
      <w:bookmarkEnd w:id="96"/>
      <w:bookmarkEnd w:id="97"/>
      <w:bookmarkEnd w:id="98"/>
    </w:p>
    <w:p w14:paraId="19BD7651" w14:textId="6C285D3E" w:rsidR="00FA3247" w:rsidRPr="00917681" w:rsidRDefault="00FA3247" w:rsidP="00252D52">
      <w:pPr>
        <w:pStyle w:val="ArticleL3"/>
        <w:spacing w:after="240"/>
        <w:rPr>
          <w:b/>
        </w:rPr>
      </w:pPr>
      <w:r>
        <w:t xml:space="preserve">Subject to the Act and in accordance with the Articles, each Voting Member who is a </w:t>
      </w:r>
      <w:r w:rsidRPr="00451EB7">
        <w:t xml:space="preserve">Member in </w:t>
      </w:r>
      <w:r>
        <w:t>G</w:t>
      </w:r>
      <w:r w:rsidRPr="00451EB7">
        <w:t xml:space="preserve">ood </w:t>
      </w:r>
      <w:r>
        <w:t>S</w:t>
      </w:r>
      <w:r w:rsidRPr="00451EB7">
        <w:t>tanding ha</w:t>
      </w:r>
      <w:r>
        <w:t>s</w:t>
      </w:r>
      <w:r w:rsidRPr="00451EB7">
        <w:t xml:space="preserve"> the </w:t>
      </w:r>
      <w:r w:rsidR="002054B0">
        <w:t>one vote</w:t>
      </w:r>
    </w:p>
    <w:p w14:paraId="1470BA00" w14:textId="77777777" w:rsidR="00FA3247" w:rsidRDefault="00FA3247" w:rsidP="00FA3247">
      <w:pPr>
        <w:pStyle w:val="ArticleL2"/>
      </w:pPr>
      <w:bookmarkStart w:id="99" w:name="_Toc131599608"/>
      <w:bookmarkStart w:id="100" w:name="_Toc145320654"/>
      <w:r>
        <w:t>Method of Voting</w:t>
      </w:r>
      <w:bookmarkEnd w:id="99"/>
      <w:bookmarkEnd w:id="100"/>
    </w:p>
    <w:p w14:paraId="439C4ACC" w14:textId="3859CE7A" w:rsidR="00FA3247" w:rsidRDefault="00FA3247" w:rsidP="00FA3247">
      <w:pPr>
        <w:pStyle w:val="Kpara1"/>
      </w:pPr>
      <w:r>
        <w:t xml:space="preserve">Subject to the methods of voting set out in Section </w:t>
      </w:r>
      <w:r>
        <w:fldChar w:fldCharType="begin"/>
      </w:r>
      <w:r>
        <w:instrText xml:space="preserve"> REF _Ref131582841 \r \h </w:instrText>
      </w:r>
      <w:r>
        <w:fldChar w:fldCharType="separate"/>
      </w:r>
      <w:r w:rsidR="005634EF">
        <w:t>4.15</w:t>
      </w:r>
      <w:r>
        <w:fldChar w:fldCharType="end"/>
      </w:r>
      <w:r>
        <w:t xml:space="preserve"> above,</w:t>
      </w:r>
    </w:p>
    <w:p w14:paraId="5DEE41CF" w14:textId="77777777" w:rsidR="00FA3247" w:rsidRDefault="00FA3247" w:rsidP="00FA3247">
      <w:pPr>
        <w:pStyle w:val="ArticleL3"/>
        <w:spacing w:after="240"/>
      </w:pPr>
      <w:r>
        <w:t>Voting for the election of Directors shall be by way of secret ballot</w:t>
      </w:r>
      <w:r w:rsidR="00E74273">
        <w:t>; and</w:t>
      </w:r>
    </w:p>
    <w:p w14:paraId="185F89E7" w14:textId="77777777" w:rsidR="00FA3247" w:rsidRPr="00060BA7" w:rsidRDefault="00FA3247" w:rsidP="00FA3247">
      <w:pPr>
        <w:pStyle w:val="ArticleL3"/>
        <w:spacing w:after="240"/>
      </w:pPr>
      <w:r>
        <w:t>Voting for all other matters shall be by way of a show of hands, unless a secret ballot is requested by a Member entitled to vote at the meeting.</w:t>
      </w:r>
    </w:p>
    <w:p w14:paraId="243A2562" w14:textId="77777777" w:rsidR="00FA3247" w:rsidRDefault="00FA3247" w:rsidP="00FA3247">
      <w:pPr>
        <w:pStyle w:val="ArticleL2"/>
      </w:pPr>
      <w:bookmarkStart w:id="101" w:name="_Toc131599609"/>
      <w:bookmarkStart w:id="102" w:name="_Toc145320655"/>
      <w:r>
        <w:t>Votes to Govern</w:t>
      </w:r>
      <w:bookmarkEnd w:id="101"/>
      <w:bookmarkEnd w:id="102"/>
    </w:p>
    <w:p w14:paraId="65B8D87F" w14:textId="77777777" w:rsidR="00FA3247" w:rsidRDefault="00FA3247" w:rsidP="00FA3247">
      <w:pPr>
        <w:pStyle w:val="Kpara1"/>
      </w:pPr>
      <w:r w:rsidRPr="00503261">
        <w:t xml:space="preserve">At any Meeting of Members every question shall, unless otherwise provided by the Act, the Articles or the By-laws, be determined by a majority of the votes cast on the question. In case of an equality of votes either on a show of hands or on a ballot or on the results of electronic voting, the chair of the meeting shall </w:t>
      </w:r>
      <w:r>
        <w:t xml:space="preserve">not </w:t>
      </w:r>
      <w:r w:rsidRPr="00503261">
        <w:t>have a casting vote</w:t>
      </w:r>
      <w:r>
        <w:t xml:space="preserve"> and the resolution is defeated</w:t>
      </w:r>
      <w:r w:rsidRPr="00503261">
        <w:t>.</w:t>
      </w:r>
    </w:p>
    <w:p w14:paraId="7F566D4E" w14:textId="77777777" w:rsidR="00FA3247" w:rsidRDefault="00FA3247" w:rsidP="00FA3247">
      <w:pPr>
        <w:pStyle w:val="ArticleL2"/>
      </w:pPr>
      <w:bookmarkStart w:id="103" w:name="_Toc131599610"/>
      <w:bookmarkStart w:id="104" w:name="_Toc145320656"/>
      <w:r>
        <w:t>Changing the Method of Voting by Members not in Attendance at a Meeting of Members</w:t>
      </w:r>
      <w:bookmarkEnd w:id="103"/>
      <w:bookmarkEnd w:id="104"/>
    </w:p>
    <w:p w14:paraId="31AC3C21" w14:textId="6B848547" w:rsidR="00FA3247" w:rsidRDefault="00FA3247" w:rsidP="00FA3247">
      <w:pPr>
        <w:pStyle w:val="Kpara1"/>
      </w:pPr>
      <w:r>
        <w:t xml:space="preserve">Pursuant to the Act, a Special Resolution is required to make any amendment to the By-laws of </w:t>
      </w:r>
      <w:r w:rsidR="00F93795" w:rsidRPr="00F33291">
        <w:t>Kemptville District Soccer Club</w:t>
      </w:r>
      <w:r w:rsidR="00F93795">
        <w:t xml:space="preserve"> </w:t>
      </w:r>
      <w:r>
        <w:t>to change the method of voting by Members not in attendance at a Meeting of Members.</w:t>
      </w:r>
    </w:p>
    <w:p w14:paraId="378B7BF4" w14:textId="77777777" w:rsidR="00FA3247" w:rsidRDefault="00FA3247" w:rsidP="00FA3247">
      <w:pPr>
        <w:pStyle w:val="ArticleL1"/>
      </w:pPr>
      <w:bookmarkStart w:id="105" w:name="_Toc131599611"/>
      <w:bookmarkStart w:id="106" w:name="_Toc145320657"/>
      <w:r>
        <w:t>BOARD OF DIRECTORS</w:t>
      </w:r>
      <w:bookmarkEnd w:id="105"/>
      <w:bookmarkEnd w:id="106"/>
    </w:p>
    <w:p w14:paraId="7D1F21CB" w14:textId="77777777" w:rsidR="00FA3247" w:rsidRPr="004C6460" w:rsidRDefault="00FA3247" w:rsidP="00FA3247">
      <w:pPr>
        <w:pStyle w:val="ArticleL2"/>
      </w:pPr>
      <w:bookmarkStart w:id="107" w:name="_Toc131599612"/>
      <w:bookmarkStart w:id="108" w:name="_Toc145320658"/>
      <w:r w:rsidRPr="00967953">
        <w:t>Number of Directors</w:t>
      </w:r>
      <w:bookmarkEnd w:id="107"/>
      <w:bookmarkEnd w:id="108"/>
    </w:p>
    <w:p w14:paraId="2E606700" w14:textId="77A0CABC" w:rsidR="00FA3247" w:rsidRDefault="00FA3247" w:rsidP="00FA3247">
      <w:pPr>
        <w:pStyle w:val="Kpara1"/>
      </w:pPr>
      <w:r w:rsidRPr="00134185">
        <w:t xml:space="preserve">The Board shall consist of </w:t>
      </w:r>
      <w:r w:rsidR="001C69FB">
        <w:t xml:space="preserve">11 </w:t>
      </w:r>
      <w:r w:rsidRPr="00134185">
        <w:t>Directors</w:t>
      </w:r>
      <w:r w:rsidR="00F84B66">
        <w:t>.</w:t>
      </w:r>
    </w:p>
    <w:p w14:paraId="435C4763" w14:textId="77777777" w:rsidR="00FA3247" w:rsidRDefault="00FA3247" w:rsidP="00FA3247">
      <w:pPr>
        <w:pStyle w:val="ArticleL2"/>
      </w:pPr>
      <w:bookmarkStart w:id="109" w:name="_Ref131586141"/>
      <w:bookmarkStart w:id="110" w:name="_Toc131599613"/>
      <w:bookmarkStart w:id="111" w:name="_Toc145320659"/>
      <w:r>
        <w:t>Composition of Board</w:t>
      </w:r>
      <w:bookmarkEnd w:id="109"/>
      <w:bookmarkEnd w:id="110"/>
      <w:bookmarkEnd w:id="111"/>
    </w:p>
    <w:p w14:paraId="462B7961" w14:textId="77777777" w:rsidR="00FA3247" w:rsidRDefault="00FA3247" w:rsidP="00FA3247">
      <w:pPr>
        <w:pStyle w:val="Kpara1"/>
      </w:pPr>
      <w:r>
        <w:t xml:space="preserve">Unless changed </w:t>
      </w:r>
      <w:r w:rsidR="007876A3">
        <w:t>in accordance with the Act, the Articles and the By-laws</w:t>
      </w:r>
      <w:r>
        <w:t>, the composition of the Board shall include the following:</w:t>
      </w:r>
    </w:p>
    <w:p w14:paraId="7D29A80E" w14:textId="77777777" w:rsidR="00D36D30" w:rsidRDefault="00D36D30" w:rsidP="00D36D30">
      <w:pPr>
        <w:pStyle w:val="Kpara1"/>
        <w:numPr>
          <w:ilvl w:val="0"/>
          <w:numId w:val="21"/>
        </w:numPr>
      </w:pPr>
      <w:r>
        <w:t>President</w:t>
      </w:r>
    </w:p>
    <w:p w14:paraId="42212137" w14:textId="77777777" w:rsidR="00D36D30" w:rsidRDefault="00D36D30" w:rsidP="00D36D30">
      <w:pPr>
        <w:pStyle w:val="Kpara1"/>
        <w:numPr>
          <w:ilvl w:val="0"/>
          <w:numId w:val="21"/>
        </w:numPr>
      </w:pPr>
      <w:r>
        <w:t>Vice-President</w:t>
      </w:r>
    </w:p>
    <w:p w14:paraId="0C04113A" w14:textId="77777777" w:rsidR="00D36D30" w:rsidRDefault="00D36D30" w:rsidP="00D36D30">
      <w:pPr>
        <w:pStyle w:val="Kpara1"/>
        <w:numPr>
          <w:ilvl w:val="0"/>
          <w:numId w:val="21"/>
        </w:numPr>
      </w:pPr>
      <w:r>
        <w:t>Treasurer</w:t>
      </w:r>
    </w:p>
    <w:p w14:paraId="1315942C" w14:textId="77777777" w:rsidR="00D36D30" w:rsidRDefault="00D36D30" w:rsidP="00D36D30">
      <w:pPr>
        <w:pStyle w:val="Kpara1"/>
        <w:numPr>
          <w:ilvl w:val="0"/>
          <w:numId w:val="21"/>
        </w:numPr>
      </w:pPr>
      <w:r>
        <w:t>Secretary</w:t>
      </w:r>
    </w:p>
    <w:p w14:paraId="3DE21501" w14:textId="77777777" w:rsidR="00D36D30" w:rsidRDefault="00D36D30" w:rsidP="00D36D30">
      <w:pPr>
        <w:pStyle w:val="Kpara1"/>
        <w:numPr>
          <w:ilvl w:val="0"/>
          <w:numId w:val="21"/>
        </w:numPr>
      </w:pPr>
      <w:r>
        <w:t>Director of Registration</w:t>
      </w:r>
    </w:p>
    <w:p w14:paraId="254CA9F9" w14:textId="77777777" w:rsidR="00D36D30" w:rsidRDefault="00D36D30" w:rsidP="00D36D30">
      <w:pPr>
        <w:pStyle w:val="Kpara1"/>
        <w:numPr>
          <w:ilvl w:val="0"/>
          <w:numId w:val="21"/>
        </w:numPr>
      </w:pPr>
      <w:r>
        <w:t>Director of Equipment-House League</w:t>
      </w:r>
    </w:p>
    <w:p w14:paraId="09216A6F" w14:textId="77777777" w:rsidR="00D36D30" w:rsidRDefault="00D36D30" w:rsidP="00D36D30">
      <w:pPr>
        <w:pStyle w:val="Kpara1"/>
        <w:numPr>
          <w:ilvl w:val="0"/>
          <w:numId w:val="21"/>
        </w:numPr>
      </w:pPr>
      <w:r>
        <w:t>Director of Competitive Operations</w:t>
      </w:r>
    </w:p>
    <w:p w14:paraId="44F5D4F2" w14:textId="77777777" w:rsidR="00081C90" w:rsidRDefault="00D36D30" w:rsidP="00D36D30">
      <w:pPr>
        <w:pStyle w:val="Kpara1"/>
        <w:numPr>
          <w:ilvl w:val="0"/>
          <w:numId w:val="21"/>
        </w:numPr>
      </w:pPr>
      <w:r>
        <w:t>Director of House League Soccer</w:t>
      </w:r>
    </w:p>
    <w:p w14:paraId="5757F467" w14:textId="0D20F8CF" w:rsidR="00081C90" w:rsidRDefault="00D36D30" w:rsidP="00D36D30">
      <w:pPr>
        <w:pStyle w:val="Kpara1"/>
        <w:numPr>
          <w:ilvl w:val="0"/>
          <w:numId w:val="21"/>
        </w:numPr>
      </w:pPr>
      <w:r>
        <w:t>Director of Mini Socce</w:t>
      </w:r>
      <w:r w:rsidR="00E37E43">
        <w:t>r</w:t>
      </w:r>
    </w:p>
    <w:p w14:paraId="2FF05EB1" w14:textId="47565DC4" w:rsidR="00D36D30" w:rsidRDefault="00D36D30" w:rsidP="00D36D30">
      <w:pPr>
        <w:pStyle w:val="Kpara1"/>
        <w:numPr>
          <w:ilvl w:val="0"/>
          <w:numId w:val="21"/>
        </w:numPr>
      </w:pPr>
      <w:r>
        <w:t>Director of Developmental Teams</w:t>
      </w:r>
    </w:p>
    <w:p w14:paraId="2524C361" w14:textId="08DD25FE" w:rsidR="00D36D30" w:rsidRDefault="00D36D30" w:rsidP="00252D52">
      <w:pPr>
        <w:pStyle w:val="Kpara1"/>
        <w:numPr>
          <w:ilvl w:val="0"/>
          <w:numId w:val="21"/>
        </w:numPr>
      </w:pPr>
      <w:r>
        <w:t>Director of Equipment Competitive</w:t>
      </w:r>
    </w:p>
    <w:p w14:paraId="4E179DC5" w14:textId="0736B97E" w:rsidR="00FA3247" w:rsidRPr="000257C3" w:rsidRDefault="00FA3247" w:rsidP="00EC3025">
      <w:pPr>
        <w:pStyle w:val="ArticleL2"/>
        <w:rPr>
          <w:rFonts w:eastAsiaTheme="minorHAnsi"/>
        </w:rPr>
      </w:pPr>
      <w:bookmarkStart w:id="112" w:name="_Toc515606384"/>
      <w:bookmarkStart w:id="113" w:name="_Toc515606714"/>
      <w:bookmarkStart w:id="114" w:name="_Toc515613963"/>
      <w:r w:rsidRPr="000257C3">
        <w:rPr>
          <w:rFonts w:eastAsiaTheme="minorHAnsi"/>
        </w:rPr>
        <w:t xml:space="preserve">In order for an individual to be eligible to be elected as a director of </w:t>
      </w:r>
      <w:r w:rsidR="00F93795" w:rsidRPr="00F33291">
        <w:t>Kemptville District Soccer Club</w:t>
      </w:r>
      <w:r w:rsidR="00F93795">
        <w:t>,</w:t>
      </w:r>
    </w:p>
    <w:p w14:paraId="1A9B8D52" w14:textId="77777777" w:rsidR="00FA3247" w:rsidRPr="00EC3025" w:rsidRDefault="00626456" w:rsidP="00FA3247">
      <w:pPr>
        <w:pStyle w:val="ArticleL3"/>
        <w:spacing w:after="240"/>
        <w:rPr>
          <w:rFonts w:eastAsiaTheme="minorHAnsi"/>
        </w:rPr>
      </w:pPr>
      <w:r w:rsidRPr="00EC3025">
        <w:rPr>
          <w:rFonts w:eastAsiaTheme="minorHAnsi"/>
        </w:rPr>
        <w:t xml:space="preserve">such individual must </w:t>
      </w:r>
      <w:r w:rsidR="00FA3247" w:rsidRPr="00EC3025">
        <w:rPr>
          <w:rFonts w:eastAsiaTheme="minorHAnsi"/>
        </w:rPr>
        <w:t xml:space="preserve">be a resident of Ontario, </w:t>
      </w:r>
    </w:p>
    <w:p w14:paraId="5C894CF7" w14:textId="77777777" w:rsidR="00BB7233" w:rsidRPr="00EC3025" w:rsidRDefault="00FA3247" w:rsidP="00FA3247">
      <w:pPr>
        <w:pStyle w:val="ArticleL3"/>
        <w:spacing w:after="240"/>
        <w:rPr>
          <w:rFonts w:eastAsiaTheme="minorHAnsi"/>
        </w:rPr>
      </w:pPr>
      <w:r w:rsidRPr="00EC3025">
        <w:rPr>
          <w:rFonts w:eastAsiaTheme="minorHAnsi"/>
        </w:rPr>
        <w:t>if the individual is nominated to be an independent director, such individual must meet the eligibility requirements and competencies set out in the Operating Policies and Procedures</w:t>
      </w:r>
      <w:r w:rsidR="00BB7233" w:rsidRPr="00EC3025">
        <w:rPr>
          <w:rFonts w:eastAsiaTheme="minorHAnsi"/>
        </w:rPr>
        <w:t>; and</w:t>
      </w:r>
    </w:p>
    <w:p w14:paraId="1A5A9931" w14:textId="7181236C" w:rsidR="00FA3247" w:rsidRPr="00EC3025" w:rsidRDefault="00B46697" w:rsidP="00FA3247">
      <w:pPr>
        <w:pStyle w:val="ArticleL3"/>
        <w:spacing w:after="240"/>
        <w:rPr>
          <w:rFonts w:eastAsiaTheme="minorHAnsi"/>
        </w:rPr>
      </w:pPr>
      <w:r w:rsidRPr="00EC3025">
        <w:rPr>
          <w:rFonts w:eastAsiaTheme="minorHAnsi"/>
        </w:rPr>
        <w:t xml:space="preserve">such individual shall not have been convicted of a criminal </w:t>
      </w:r>
      <w:r w:rsidR="004B70FB" w:rsidRPr="00EC3025">
        <w:rPr>
          <w:rFonts w:eastAsiaTheme="minorHAnsi"/>
        </w:rPr>
        <w:t>offence</w:t>
      </w:r>
      <w:r w:rsidRPr="00EC3025">
        <w:rPr>
          <w:rFonts w:eastAsiaTheme="minorHAnsi"/>
        </w:rPr>
        <w:t xml:space="preserve"> under the </w:t>
      </w:r>
      <w:r w:rsidRPr="00EC3025">
        <w:rPr>
          <w:rFonts w:eastAsiaTheme="minorHAnsi"/>
          <w:i/>
          <w:iCs/>
        </w:rPr>
        <w:t>Criminal Code</w:t>
      </w:r>
      <w:r w:rsidRPr="00EC3025">
        <w:rPr>
          <w:rFonts w:eastAsiaTheme="minorHAnsi"/>
        </w:rPr>
        <w:t xml:space="preserve"> of Canada</w:t>
      </w:r>
      <w:r w:rsidR="00EC3025">
        <w:rPr>
          <w:rFonts w:eastAsiaTheme="minorHAnsi"/>
        </w:rPr>
        <w:t xml:space="preserve"> for which a pardon has not been received.</w:t>
      </w:r>
    </w:p>
    <w:p w14:paraId="20B3B123" w14:textId="1D113071" w:rsidR="00626456" w:rsidRDefault="00FA3247" w:rsidP="00626456">
      <w:pPr>
        <w:pStyle w:val="ArticleL2"/>
        <w:rPr>
          <w:rFonts w:eastAsiaTheme="minorHAnsi"/>
        </w:rPr>
      </w:pPr>
      <w:bookmarkStart w:id="115" w:name="_Ref131591575"/>
      <w:bookmarkStart w:id="116" w:name="_Toc131599615"/>
      <w:bookmarkStart w:id="117" w:name="_Toc145320661"/>
      <w:r>
        <w:rPr>
          <w:rFonts w:eastAsiaTheme="minorHAnsi"/>
        </w:rPr>
        <w:t>Qualifications</w:t>
      </w:r>
      <w:bookmarkEnd w:id="115"/>
      <w:bookmarkEnd w:id="116"/>
      <w:bookmarkEnd w:id="117"/>
    </w:p>
    <w:p w14:paraId="289F585E" w14:textId="77777777" w:rsidR="00FA3247" w:rsidRDefault="00FA3247" w:rsidP="00FA3247">
      <w:pPr>
        <w:pStyle w:val="Kpara1"/>
        <w:rPr>
          <w:rFonts w:eastAsiaTheme="minorHAnsi"/>
        </w:rPr>
      </w:pPr>
      <w:r w:rsidRPr="00DC4608">
        <w:rPr>
          <w:rFonts w:eastAsiaTheme="minorHAnsi"/>
        </w:rPr>
        <w:t>In addition to the qualifications for Directors set out in the Act, each Director shall at the time of such individual’s election or appointment as a Director and throughout the Director’s term of office,</w:t>
      </w:r>
    </w:p>
    <w:p w14:paraId="040DE106" w14:textId="58B6AD2A" w:rsidR="00FA3247" w:rsidRDefault="00FA3247" w:rsidP="00FA3247">
      <w:pPr>
        <w:pStyle w:val="ArticleL3"/>
        <w:spacing w:after="240"/>
        <w:rPr>
          <w:rFonts w:eastAsiaTheme="minorHAnsi"/>
        </w:rPr>
      </w:pPr>
      <w:r>
        <w:rPr>
          <w:rFonts w:eastAsiaTheme="minorHAnsi"/>
        </w:rPr>
        <w:t xml:space="preserve">Pass </w:t>
      </w:r>
      <w:r w:rsidR="00F93795" w:rsidRPr="00F33291">
        <w:t>Kemptville District Soccer Club</w:t>
      </w:r>
      <w:r w:rsidR="00F93795">
        <w:rPr>
          <w:rFonts w:eastAsiaTheme="minorHAnsi"/>
        </w:rPr>
        <w:t xml:space="preserve">’s </w:t>
      </w:r>
      <w:r w:rsidR="00470894">
        <w:rPr>
          <w:rFonts w:eastAsiaTheme="minorHAnsi"/>
        </w:rPr>
        <w:t>Operating P</w:t>
      </w:r>
      <w:r>
        <w:rPr>
          <w:rFonts w:eastAsiaTheme="minorHAnsi"/>
        </w:rPr>
        <w:t xml:space="preserve">olicies and </w:t>
      </w:r>
      <w:r w:rsidR="00470894">
        <w:rPr>
          <w:rFonts w:eastAsiaTheme="minorHAnsi"/>
        </w:rPr>
        <w:t>P</w:t>
      </w:r>
      <w:r>
        <w:rPr>
          <w:rFonts w:eastAsiaTheme="minorHAnsi"/>
        </w:rPr>
        <w:t xml:space="preserve">rocedures related to screening individuals who volunteer with </w:t>
      </w:r>
      <w:r w:rsidR="00F93795" w:rsidRPr="00F33291">
        <w:t>Kemptville District Soccer Club</w:t>
      </w:r>
      <w:r w:rsidR="00F93795">
        <w:t>;</w:t>
      </w:r>
    </w:p>
    <w:p w14:paraId="237E529D" w14:textId="3AF85255" w:rsidR="00FA3247" w:rsidRPr="00BE1B0A" w:rsidRDefault="00FA3247" w:rsidP="00FA3247">
      <w:pPr>
        <w:pStyle w:val="ArticleL3"/>
        <w:spacing w:after="240"/>
        <w:rPr>
          <w:rFonts w:eastAsiaTheme="minorHAnsi"/>
        </w:rPr>
      </w:pPr>
      <w:r w:rsidRPr="00BE1B0A">
        <w:rPr>
          <w:rFonts w:eastAsiaTheme="minorHAnsi"/>
        </w:rPr>
        <w:t xml:space="preserve">Not be a paid employee, consultant, contractor, match official, or member of a judicial body of any of </w:t>
      </w:r>
      <w:r>
        <w:rPr>
          <w:rFonts w:eastAsiaTheme="minorHAnsi"/>
        </w:rPr>
        <w:t xml:space="preserve">(i) </w:t>
      </w:r>
      <w:r w:rsidR="00F93795" w:rsidRPr="00F33291">
        <w:t>Kemptville District Soccer Club</w:t>
      </w:r>
      <w:r w:rsidR="00F93795">
        <w:rPr>
          <w:rFonts w:eastAsiaTheme="minorHAnsi"/>
        </w:rPr>
        <w:t xml:space="preserve">, </w:t>
      </w:r>
      <w:r>
        <w:rPr>
          <w:rFonts w:eastAsiaTheme="minorHAnsi"/>
        </w:rPr>
        <w:t xml:space="preserve"> or (iv)  </w:t>
      </w:r>
      <w:r w:rsidR="000332FE">
        <w:rPr>
          <w:rFonts w:eastAsiaTheme="minorHAnsi"/>
        </w:rPr>
        <w:t xml:space="preserve">Ontario Soccer or </w:t>
      </w:r>
      <w:r>
        <w:rPr>
          <w:rFonts w:eastAsiaTheme="minorHAnsi"/>
        </w:rPr>
        <w:t>Canada Soccer.</w:t>
      </w:r>
    </w:p>
    <w:p w14:paraId="267E48B0" w14:textId="77777777" w:rsidR="00FA3247" w:rsidRDefault="00FA3247" w:rsidP="00FA3247">
      <w:pPr>
        <w:pStyle w:val="ArticleL2"/>
        <w:rPr>
          <w:rFonts w:eastAsiaTheme="minorHAnsi"/>
        </w:rPr>
      </w:pPr>
      <w:bookmarkStart w:id="118" w:name="_Toc131599616"/>
      <w:bookmarkStart w:id="119" w:name="_Toc145320662"/>
      <w:r>
        <w:rPr>
          <w:rFonts w:eastAsiaTheme="minorHAnsi"/>
        </w:rPr>
        <w:t>Director’s Consent to Act</w:t>
      </w:r>
      <w:bookmarkEnd w:id="118"/>
      <w:bookmarkEnd w:id="119"/>
    </w:p>
    <w:p w14:paraId="55B741EE" w14:textId="77777777" w:rsidR="00FA3247" w:rsidRPr="00A833D6" w:rsidRDefault="00FA3247" w:rsidP="00FA3247">
      <w:pPr>
        <w:pStyle w:val="Kpara1"/>
        <w:rPr>
          <w:rFonts w:eastAsiaTheme="minorHAnsi"/>
        </w:rPr>
      </w:pPr>
      <w:r w:rsidRPr="00A833D6">
        <w:rPr>
          <w:rFonts w:eastAsiaTheme="minorHAnsi"/>
        </w:rPr>
        <w:t xml:space="preserve">An individual who is elected or appointed as a </w:t>
      </w:r>
      <w:r>
        <w:rPr>
          <w:rFonts w:eastAsiaTheme="minorHAnsi"/>
        </w:rPr>
        <w:t>D</w:t>
      </w:r>
      <w:r w:rsidRPr="00A833D6">
        <w:rPr>
          <w:rFonts w:eastAsiaTheme="minorHAnsi"/>
        </w:rPr>
        <w:t xml:space="preserve">irector must consent in writing to </w:t>
      </w:r>
      <w:r w:rsidR="009F7AA1">
        <w:rPr>
          <w:rFonts w:eastAsiaTheme="minorHAnsi"/>
        </w:rPr>
        <w:t xml:space="preserve">be </w:t>
      </w:r>
      <w:r w:rsidRPr="00A833D6">
        <w:rPr>
          <w:rFonts w:eastAsiaTheme="minorHAnsi"/>
        </w:rPr>
        <w:t>a Director in accordance with the Act. A Director who is re-elected or re-appointed as a Director where there is no break in the Director’s term of office does not need to consent to act as a director each time such individual is re-elected or re-appointed as a Director.</w:t>
      </w:r>
    </w:p>
    <w:p w14:paraId="726937ED" w14:textId="77777777" w:rsidR="00FA3247" w:rsidRDefault="00FA3247" w:rsidP="00FA3247">
      <w:pPr>
        <w:pStyle w:val="ArticleL2"/>
        <w:rPr>
          <w:rFonts w:eastAsiaTheme="minorHAnsi"/>
        </w:rPr>
      </w:pPr>
      <w:bookmarkStart w:id="120" w:name="_Toc131599617"/>
      <w:bookmarkStart w:id="121" w:name="_Toc145320663"/>
      <w:r>
        <w:rPr>
          <w:rFonts w:eastAsiaTheme="minorHAnsi"/>
        </w:rPr>
        <w:t>Nominations</w:t>
      </w:r>
      <w:bookmarkEnd w:id="120"/>
      <w:bookmarkEnd w:id="121"/>
    </w:p>
    <w:p w14:paraId="38797650" w14:textId="1FDE8211" w:rsidR="00FA3247" w:rsidRDefault="00FA3247" w:rsidP="00FA3247">
      <w:pPr>
        <w:pStyle w:val="ArticleL3"/>
        <w:spacing w:after="240"/>
        <w:rPr>
          <w:rFonts w:eastAsiaTheme="minorHAnsi"/>
        </w:rPr>
      </w:pPr>
      <w:r>
        <w:rPr>
          <w:rFonts w:eastAsiaTheme="minorHAnsi"/>
        </w:rPr>
        <w:t>Nominations for the election of directors from the floor at any Meeting of Members are allowed.</w:t>
      </w:r>
      <w:r w:rsidR="001118B4">
        <w:rPr>
          <w:rFonts w:eastAsiaTheme="minorHAnsi"/>
        </w:rPr>
        <w:t xml:space="preserve">  </w:t>
      </w:r>
    </w:p>
    <w:p w14:paraId="26BCA757" w14:textId="77777777" w:rsidR="00FA3247" w:rsidRPr="00A833D6" w:rsidRDefault="00FA3247" w:rsidP="00FA3247">
      <w:pPr>
        <w:pStyle w:val="ArticleL2"/>
        <w:rPr>
          <w:rFonts w:eastAsiaTheme="minorHAnsi"/>
        </w:rPr>
      </w:pPr>
      <w:bookmarkStart w:id="122" w:name="_Ref131592728"/>
      <w:bookmarkStart w:id="123" w:name="_Toc131599618"/>
      <w:bookmarkStart w:id="124" w:name="_Toc145320664"/>
      <w:r w:rsidRPr="00A833D6">
        <w:rPr>
          <w:rFonts w:eastAsiaTheme="minorHAnsi"/>
        </w:rPr>
        <w:t>Election of Directors</w:t>
      </w:r>
      <w:bookmarkEnd w:id="122"/>
      <w:bookmarkEnd w:id="123"/>
      <w:bookmarkEnd w:id="124"/>
    </w:p>
    <w:p w14:paraId="2E6C8B00" w14:textId="77777777" w:rsidR="00FA3247" w:rsidRDefault="00FA3247" w:rsidP="00FA3247">
      <w:pPr>
        <w:pStyle w:val="ArticleL3"/>
        <w:spacing w:after="240"/>
        <w:rPr>
          <w:rFonts w:eastAsiaTheme="minorHAnsi"/>
        </w:rPr>
      </w:pPr>
      <w:r w:rsidRPr="00A833D6">
        <w:rPr>
          <w:rFonts w:eastAsiaTheme="minorHAnsi"/>
        </w:rPr>
        <w:t>The Directors shall be elected by the Members at each annual Meeting of Members at which an election of directors is required.</w:t>
      </w:r>
    </w:p>
    <w:p w14:paraId="151D430A" w14:textId="77777777" w:rsidR="00FA3247" w:rsidRDefault="00FA3247" w:rsidP="00FA3247">
      <w:pPr>
        <w:pStyle w:val="ArticleL3"/>
        <w:spacing w:after="240"/>
        <w:rPr>
          <w:rFonts w:eastAsiaTheme="minorHAnsi"/>
        </w:rPr>
      </w:pPr>
      <w:bookmarkStart w:id="125" w:name="_Ref131597504"/>
      <w:r>
        <w:rPr>
          <w:rFonts w:eastAsiaTheme="minorHAnsi"/>
        </w:rPr>
        <w:t>Directors shall be elected on the following rotational basis</w:t>
      </w:r>
      <w:r w:rsidR="002150AA">
        <w:rPr>
          <w:rFonts w:eastAsiaTheme="minorHAnsi"/>
        </w:rPr>
        <w:t xml:space="preserve">, based upon </w:t>
      </w:r>
      <w:r w:rsidR="00AD3544">
        <w:rPr>
          <w:rFonts w:eastAsiaTheme="minorHAnsi"/>
        </w:rPr>
        <w:t xml:space="preserve">the </w:t>
      </w:r>
      <w:r w:rsidR="00AE3A57">
        <w:rPr>
          <w:rFonts w:eastAsiaTheme="minorHAnsi"/>
        </w:rPr>
        <w:t xml:space="preserve">rotation of the </w:t>
      </w:r>
      <w:r w:rsidR="00AD3544">
        <w:rPr>
          <w:rFonts w:eastAsiaTheme="minorHAnsi"/>
        </w:rPr>
        <w:t>election of directors of the by-law in place immediately prior to the Effective Date</w:t>
      </w:r>
      <w:r>
        <w:rPr>
          <w:rFonts w:eastAsiaTheme="minorHAnsi"/>
        </w:rPr>
        <w:t>:</w:t>
      </w:r>
      <w:bookmarkEnd w:id="125"/>
    </w:p>
    <w:p w14:paraId="35D4AA80" w14:textId="28BE0FB2" w:rsidR="00626456" w:rsidRDefault="00DB4370" w:rsidP="00DB4370">
      <w:pPr>
        <w:pStyle w:val="ArticleL4"/>
      </w:pPr>
      <w:r>
        <w:t>President, Treasurer, Director of Equipment</w:t>
      </w:r>
      <w:r w:rsidR="000257C3">
        <w:t xml:space="preserve"> – House League, Director of Competitive and Director of Mini Soccer</w:t>
      </w:r>
      <w:r>
        <w:t xml:space="preserve"> shall be elected in even numbered years (following a 2-year term).</w:t>
      </w:r>
    </w:p>
    <w:p w14:paraId="3A9DC4CC" w14:textId="6B829BD4" w:rsidR="00626456" w:rsidRDefault="00DB4370" w:rsidP="00DB4370">
      <w:pPr>
        <w:pStyle w:val="ArticleL4"/>
      </w:pPr>
      <w:r>
        <w:t>Vice-President, Secretary, Director of Registration</w:t>
      </w:r>
      <w:r w:rsidR="000257C3">
        <w:t xml:space="preserve">, Director of Development, Director of Equipment – Competitive, </w:t>
      </w:r>
      <w:r>
        <w:t xml:space="preserve"> and </w:t>
      </w:r>
      <w:r w:rsidR="00081C90">
        <w:t xml:space="preserve">Director of House League </w:t>
      </w:r>
      <w:r>
        <w:t>three (3) Directors will be elected in odd numbered year (following a 2-year term).</w:t>
      </w:r>
    </w:p>
    <w:p w14:paraId="519386D9" w14:textId="6C652F9B" w:rsidR="00626456" w:rsidRDefault="00626456" w:rsidP="00DB4370">
      <w:pPr>
        <w:pStyle w:val="ArticleL3"/>
        <w:numPr>
          <w:ilvl w:val="0"/>
          <w:numId w:val="0"/>
        </w:numPr>
        <w:spacing w:after="240"/>
        <w:ind w:left="1440" w:hanging="720"/>
        <w:rPr>
          <w:rFonts w:eastAsiaTheme="minorHAnsi"/>
        </w:rPr>
      </w:pPr>
    </w:p>
    <w:p w14:paraId="23A90A47" w14:textId="661ECB0A" w:rsidR="00FA3247" w:rsidRPr="005A3B56" w:rsidRDefault="00FA3247" w:rsidP="00FA3247">
      <w:pPr>
        <w:pStyle w:val="ArticleL3"/>
        <w:spacing w:after="240"/>
        <w:rPr>
          <w:rFonts w:eastAsiaTheme="minorHAnsi"/>
        </w:rPr>
      </w:pPr>
      <w:r w:rsidRPr="005A3B56">
        <w:rPr>
          <w:rFonts w:eastAsiaTheme="minorHAnsi"/>
        </w:rPr>
        <w:t xml:space="preserve">The election of directors shall take place based on each position to be filled on the Board in accordance with the rotation set out in </w:t>
      </w:r>
      <w:r>
        <w:rPr>
          <w:rFonts w:eastAsiaTheme="minorHAnsi"/>
        </w:rPr>
        <w:t>S</w:t>
      </w:r>
      <w:r w:rsidRPr="005A3B56">
        <w:rPr>
          <w:rFonts w:eastAsiaTheme="minorHAnsi"/>
        </w:rPr>
        <w:t xml:space="preserve">ection </w:t>
      </w:r>
      <w:r>
        <w:rPr>
          <w:rFonts w:eastAsiaTheme="minorHAnsi"/>
        </w:rPr>
        <w:fldChar w:fldCharType="begin"/>
      </w:r>
      <w:r>
        <w:rPr>
          <w:rFonts w:eastAsiaTheme="minorHAnsi"/>
        </w:rPr>
        <w:instrText xml:space="preserve"> REF _Ref131592728 \r \h </w:instrText>
      </w:r>
      <w:r>
        <w:rPr>
          <w:rFonts w:eastAsiaTheme="minorHAnsi"/>
        </w:rPr>
      </w:r>
      <w:r>
        <w:rPr>
          <w:rFonts w:eastAsiaTheme="minorHAnsi"/>
        </w:rPr>
        <w:fldChar w:fldCharType="separate"/>
      </w:r>
      <w:r w:rsidR="005634EF">
        <w:rPr>
          <w:rFonts w:eastAsiaTheme="minorHAnsi"/>
        </w:rPr>
        <w:t>5.7</w:t>
      </w:r>
      <w:r>
        <w:rPr>
          <w:rFonts w:eastAsiaTheme="minorHAnsi"/>
        </w:rPr>
        <w:fldChar w:fldCharType="end"/>
      </w:r>
      <w:r>
        <w:rPr>
          <w:rFonts w:eastAsiaTheme="minorHAnsi"/>
        </w:rPr>
        <w:fldChar w:fldCharType="begin"/>
      </w:r>
      <w:r>
        <w:rPr>
          <w:rFonts w:eastAsiaTheme="minorHAnsi"/>
        </w:rPr>
        <w:instrText xml:space="preserve"> REF _Ref131597504 \r \h </w:instrText>
      </w:r>
      <w:r>
        <w:rPr>
          <w:rFonts w:eastAsiaTheme="minorHAnsi"/>
        </w:rPr>
      </w:r>
      <w:r>
        <w:rPr>
          <w:rFonts w:eastAsiaTheme="minorHAnsi"/>
        </w:rPr>
        <w:fldChar w:fldCharType="separate"/>
      </w:r>
      <w:r w:rsidR="005634EF">
        <w:rPr>
          <w:rFonts w:eastAsiaTheme="minorHAnsi"/>
        </w:rPr>
        <w:t>(b)</w:t>
      </w:r>
      <w:r>
        <w:rPr>
          <w:rFonts w:eastAsiaTheme="minorHAnsi"/>
        </w:rPr>
        <w:fldChar w:fldCharType="end"/>
      </w:r>
      <w:r w:rsidR="00225E7B">
        <w:rPr>
          <w:rFonts w:eastAsiaTheme="minorHAnsi"/>
        </w:rPr>
        <w:t>.</w:t>
      </w:r>
    </w:p>
    <w:p w14:paraId="26FBF84C" w14:textId="77777777" w:rsidR="00FA3247" w:rsidRDefault="00FA3247" w:rsidP="00FA3247">
      <w:pPr>
        <w:pStyle w:val="ArticleL3"/>
        <w:spacing w:after="240"/>
        <w:rPr>
          <w:rFonts w:eastAsiaTheme="minorHAnsi"/>
        </w:rPr>
      </w:pPr>
      <w:r w:rsidRPr="005A3B56">
        <w:rPr>
          <w:rFonts w:eastAsiaTheme="minorHAnsi"/>
        </w:rPr>
        <w:t xml:space="preserve">A candidate shall be declared elected as a Director when the candidate receives a majority of votes cast. If no candidate is declared elected, the candidate receiving the lowest number of votes and any candidate(s) receiving less than </w:t>
      </w:r>
      <w:r w:rsidR="00B81947">
        <w:rPr>
          <w:rFonts w:eastAsiaTheme="minorHAnsi"/>
        </w:rPr>
        <w:t>ten (</w:t>
      </w:r>
      <w:r w:rsidRPr="005A3B56">
        <w:rPr>
          <w:rFonts w:eastAsiaTheme="minorHAnsi"/>
        </w:rPr>
        <w:t>10%</w:t>
      </w:r>
      <w:r w:rsidR="00B81947">
        <w:rPr>
          <w:rFonts w:eastAsiaTheme="minorHAnsi"/>
        </w:rPr>
        <w:t>) percent</w:t>
      </w:r>
      <w:r w:rsidRPr="005A3B56">
        <w:rPr>
          <w:rFonts w:eastAsiaTheme="minorHAnsi"/>
        </w:rPr>
        <w:t xml:space="preserve"> of the total vote shall be removed from the ballot and the vote repeated until such time as a candidate is elected. If there is only one candidate nominated for a particular position on the Board, that candidate shall be elected by acclamation.</w:t>
      </w:r>
    </w:p>
    <w:p w14:paraId="2B713F6C" w14:textId="77777777" w:rsidR="00FA3247" w:rsidRDefault="00FA3247" w:rsidP="00FA3247">
      <w:pPr>
        <w:pStyle w:val="ArticleL2"/>
        <w:rPr>
          <w:rFonts w:eastAsiaTheme="minorHAnsi"/>
        </w:rPr>
      </w:pPr>
      <w:bookmarkStart w:id="126" w:name="_Toc131599619"/>
      <w:bookmarkStart w:id="127" w:name="_Ref133589328"/>
      <w:bookmarkStart w:id="128" w:name="_Toc145320665"/>
      <w:r>
        <w:rPr>
          <w:rFonts w:eastAsiaTheme="minorHAnsi"/>
        </w:rPr>
        <w:t>Term of Office and Number of Terms</w:t>
      </w:r>
      <w:bookmarkEnd w:id="126"/>
      <w:bookmarkEnd w:id="127"/>
      <w:bookmarkEnd w:id="128"/>
    </w:p>
    <w:p w14:paraId="329AD479" w14:textId="0FD075E2" w:rsidR="00FA3247" w:rsidRDefault="00FA3247" w:rsidP="00FA3247">
      <w:pPr>
        <w:pStyle w:val="ArticleL3"/>
        <w:spacing w:after="240"/>
        <w:rPr>
          <w:rFonts w:eastAsiaTheme="minorHAnsi"/>
        </w:rPr>
      </w:pPr>
      <w:r w:rsidRPr="00A833D6">
        <w:rPr>
          <w:rFonts w:eastAsiaTheme="minorHAnsi"/>
        </w:rPr>
        <w:t xml:space="preserve">Each Director shall be elected to hold office until the </w:t>
      </w:r>
      <w:r w:rsidR="00DB4370">
        <w:rPr>
          <w:rFonts w:eastAsiaTheme="minorHAnsi"/>
        </w:rPr>
        <w:t>2</w:t>
      </w:r>
      <w:r w:rsidR="00DB4370" w:rsidRPr="00DB4370">
        <w:rPr>
          <w:rFonts w:eastAsiaTheme="minorHAnsi"/>
          <w:vertAlign w:val="superscript"/>
        </w:rPr>
        <w:t>nd</w:t>
      </w:r>
      <w:r w:rsidR="00DB4370">
        <w:rPr>
          <w:rFonts w:eastAsiaTheme="minorHAnsi"/>
        </w:rPr>
        <w:t xml:space="preserve"> </w:t>
      </w:r>
      <w:r w:rsidRPr="00A833D6">
        <w:rPr>
          <w:rFonts w:eastAsiaTheme="minorHAnsi"/>
        </w:rPr>
        <w:t>annual meeting after such Director is elected, at which time, each such Director shall retire as a Director, but, if qualified, shall be eligible for re-election.</w:t>
      </w:r>
    </w:p>
    <w:p w14:paraId="78D5EF4F" w14:textId="77777777" w:rsidR="00FA3247" w:rsidRDefault="00FA3247" w:rsidP="00FA3247">
      <w:pPr>
        <w:pStyle w:val="ArticleL3"/>
        <w:spacing w:after="240"/>
        <w:rPr>
          <w:rFonts w:eastAsiaTheme="minorHAnsi"/>
        </w:rPr>
      </w:pPr>
      <w:r>
        <w:rPr>
          <w:rFonts w:eastAsiaTheme="minorHAnsi"/>
        </w:rPr>
        <w:t>There is no limit to the number of consecutive terms a Director may serve</w:t>
      </w:r>
      <w:r w:rsidR="00E71266">
        <w:rPr>
          <w:rFonts w:eastAsiaTheme="minorHAnsi"/>
        </w:rPr>
        <w:t xml:space="preserve"> as long as such individual remains qualified pursuant to the Act, the Articles and the By-laws</w:t>
      </w:r>
      <w:r w:rsidR="00156AEA">
        <w:rPr>
          <w:rFonts w:eastAsiaTheme="minorHAnsi"/>
        </w:rPr>
        <w:t>.</w:t>
      </w:r>
    </w:p>
    <w:p w14:paraId="71C1ADF9" w14:textId="77777777" w:rsidR="00FA3247" w:rsidRDefault="00FA3247" w:rsidP="00FA3247">
      <w:pPr>
        <w:pStyle w:val="ArticleL2"/>
        <w:rPr>
          <w:rFonts w:eastAsiaTheme="minorHAnsi"/>
        </w:rPr>
      </w:pPr>
      <w:bookmarkStart w:id="129" w:name="_Ref131591685"/>
      <w:bookmarkStart w:id="130" w:name="_Toc131599621"/>
      <w:bookmarkStart w:id="131" w:name="_Toc145320667"/>
      <w:r>
        <w:rPr>
          <w:rFonts w:eastAsiaTheme="minorHAnsi"/>
        </w:rPr>
        <w:t>Automatic Vacation of Office</w:t>
      </w:r>
      <w:bookmarkEnd w:id="129"/>
      <w:bookmarkEnd w:id="130"/>
      <w:bookmarkEnd w:id="131"/>
    </w:p>
    <w:p w14:paraId="2E3C2311" w14:textId="77777777" w:rsidR="00FA3247" w:rsidRPr="00B952F1" w:rsidRDefault="00FA3247" w:rsidP="00FA3247">
      <w:pPr>
        <w:pStyle w:val="Kpara1"/>
        <w:rPr>
          <w:rFonts w:eastAsiaTheme="minorHAnsi"/>
        </w:rPr>
      </w:pPr>
      <w:r w:rsidRPr="00B952F1">
        <w:rPr>
          <w:rFonts w:eastAsiaTheme="minorHAnsi"/>
        </w:rPr>
        <w:t>The office of a Director shall automatically be vacated when</w:t>
      </w:r>
    </w:p>
    <w:p w14:paraId="541A1585" w14:textId="77777777" w:rsidR="00FA3247" w:rsidRPr="00B952F1" w:rsidRDefault="00FA3247" w:rsidP="00FA3247">
      <w:pPr>
        <w:pStyle w:val="ArticleL3"/>
        <w:spacing w:after="240"/>
        <w:rPr>
          <w:rFonts w:eastAsiaTheme="minorHAnsi"/>
        </w:rPr>
      </w:pPr>
      <w:r w:rsidRPr="00B952F1">
        <w:rPr>
          <w:rFonts w:eastAsiaTheme="minorHAnsi"/>
        </w:rPr>
        <w:t>the Director dies;</w:t>
      </w:r>
    </w:p>
    <w:p w14:paraId="07B88110" w14:textId="70EDBC3D" w:rsidR="00FA3247" w:rsidRPr="00B952F1" w:rsidRDefault="00FA3247" w:rsidP="00FA3247">
      <w:pPr>
        <w:pStyle w:val="ArticleL3"/>
        <w:spacing w:after="240"/>
        <w:rPr>
          <w:rFonts w:eastAsiaTheme="minorHAnsi"/>
        </w:rPr>
      </w:pPr>
      <w:r w:rsidRPr="00B952F1">
        <w:rPr>
          <w:rFonts w:eastAsiaTheme="minorHAnsi"/>
        </w:rPr>
        <w:t xml:space="preserve">the Director resigns in accordance with the Act and </w:t>
      </w:r>
      <w:r>
        <w:rPr>
          <w:rFonts w:eastAsiaTheme="minorHAnsi"/>
        </w:rPr>
        <w:t>S</w:t>
      </w:r>
      <w:r w:rsidRPr="00B952F1">
        <w:rPr>
          <w:rFonts w:eastAsiaTheme="minorHAnsi"/>
        </w:rPr>
        <w:t xml:space="preserve">ection </w:t>
      </w:r>
      <w:r>
        <w:rPr>
          <w:rFonts w:eastAsiaTheme="minorHAnsi"/>
        </w:rPr>
        <w:fldChar w:fldCharType="begin"/>
      </w:r>
      <w:r>
        <w:rPr>
          <w:rFonts w:eastAsiaTheme="minorHAnsi"/>
        </w:rPr>
        <w:instrText xml:space="preserve"> REF _Ref131591523 \r \h </w:instrText>
      </w:r>
      <w:r>
        <w:rPr>
          <w:rFonts w:eastAsiaTheme="minorHAnsi"/>
        </w:rPr>
      </w:r>
      <w:r>
        <w:rPr>
          <w:rFonts w:eastAsiaTheme="minorHAnsi"/>
        </w:rPr>
        <w:fldChar w:fldCharType="separate"/>
      </w:r>
      <w:r w:rsidR="005634EF">
        <w:rPr>
          <w:rFonts w:eastAsiaTheme="minorHAnsi"/>
        </w:rPr>
        <w:t>5.11</w:t>
      </w:r>
      <w:r>
        <w:rPr>
          <w:rFonts w:eastAsiaTheme="minorHAnsi"/>
        </w:rPr>
        <w:fldChar w:fldCharType="end"/>
      </w:r>
      <w:r w:rsidRPr="00B952F1">
        <w:rPr>
          <w:rFonts w:eastAsiaTheme="minorHAnsi"/>
        </w:rPr>
        <w:t xml:space="preserve"> below;</w:t>
      </w:r>
    </w:p>
    <w:p w14:paraId="4C3BEBF3" w14:textId="191572C4" w:rsidR="00FA3247" w:rsidRPr="00B952F1" w:rsidRDefault="00FA3247" w:rsidP="00FA3247">
      <w:pPr>
        <w:pStyle w:val="ArticleL3"/>
        <w:spacing w:after="240"/>
        <w:rPr>
          <w:rFonts w:eastAsiaTheme="minorHAnsi"/>
        </w:rPr>
      </w:pPr>
      <w:bookmarkStart w:id="132" w:name="_Ref131591688"/>
      <w:r w:rsidRPr="00B952F1">
        <w:rPr>
          <w:rFonts w:eastAsiaTheme="minorHAnsi"/>
        </w:rPr>
        <w:t xml:space="preserve">the Director no longer </w:t>
      </w:r>
      <w:r>
        <w:rPr>
          <w:rFonts w:eastAsiaTheme="minorHAnsi"/>
        </w:rPr>
        <w:t xml:space="preserve">meets the eligibility requirements set out in Section </w:t>
      </w:r>
      <w:r>
        <w:rPr>
          <w:rFonts w:eastAsiaTheme="minorHAnsi"/>
        </w:rPr>
        <w:fldChar w:fldCharType="begin"/>
      </w:r>
      <w:r>
        <w:rPr>
          <w:rFonts w:eastAsiaTheme="minorHAnsi"/>
        </w:rPr>
        <w:instrText xml:space="preserve"> REF _Ref131591554 \r \h </w:instrText>
      </w:r>
      <w:r>
        <w:rPr>
          <w:rFonts w:eastAsiaTheme="minorHAnsi"/>
        </w:rPr>
      </w:r>
      <w:r>
        <w:rPr>
          <w:rFonts w:eastAsiaTheme="minorHAnsi"/>
        </w:rPr>
        <w:fldChar w:fldCharType="separate"/>
      </w:r>
      <w:r w:rsidR="005634EF">
        <w:rPr>
          <w:rFonts w:eastAsiaTheme="minorHAnsi"/>
        </w:rPr>
        <w:t>5.3</w:t>
      </w:r>
      <w:r>
        <w:rPr>
          <w:rFonts w:eastAsiaTheme="minorHAnsi"/>
        </w:rPr>
        <w:fldChar w:fldCharType="end"/>
      </w:r>
      <w:r>
        <w:rPr>
          <w:rFonts w:eastAsiaTheme="minorHAnsi"/>
        </w:rPr>
        <w:t xml:space="preserve"> above or no longer </w:t>
      </w:r>
      <w:r w:rsidRPr="00B952F1">
        <w:rPr>
          <w:rFonts w:eastAsiaTheme="minorHAnsi"/>
        </w:rPr>
        <w:t xml:space="preserve">fulfils all of the qualifications to be a Director set out in </w:t>
      </w:r>
      <w:r>
        <w:rPr>
          <w:rFonts w:eastAsiaTheme="minorHAnsi"/>
        </w:rPr>
        <w:t>S</w:t>
      </w:r>
      <w:r w:rsidRPr="00B952F1">
        <w:rPr>
          <w:rFonts w:eastAsiaTheme="minorHAnsi"/>
        </w:rPr>
        <w:t xml:space="preserve">ection </w:t>
      </w:r>
      <w:r>
        <w:rPr>
          <w:rFonts w:eastAsiaTheme="minorHAnsi"/>
        </w:rPr>
        <w:fldChar w:fldCharType="begin"/>
      </w:r>
      <w:r>
        <w:rPr>
          <w:rFonts w:eastAsiaTheme="minorHAnsi"/>
        </w:rPr>
        <w:instrText xml:space="preserve"> REF _Ref131591575 \r \h </w:instrText>
      </w:r>
      <w:r>
        <w:rPr>
          <w:rFonts w:eastAsiaTheme="minorHAnsi"/>
        </w:rPr>
      </w:r>
      <w:r>
        <w:rPr>
          <w:rFonts w:eastAsiaTheme="minorHAnsi"/>
        </w:rPr>
        <w:fldChar w:fldCharType="separate"/>
      </w:r>
      <w:r w:rsidR="005634EF">
        <w:rPr>
          <w:rFonts w:eastAsiaTheme="minorHAnsi"/>
        </w:rPr>
        <w:t>5.4</w:t>
      </w:r>
      <w:r>
        <w:rPr>
          <w:rFonts w:eastAsiaTheme="minorHAnsi"/>
        </w:rPr>
        <w:fldChar w:fldCharType="end"/>
      </w:r>
      <w:r w:rsidRPr="00B952F1">
        <w:rPr>
          <w:rFonts w:eastAsiaTheme="minorHAnsi"/>
        </w:rPr>
        <w:t xml:space="preserve"> above, as determined in the sole discretion of the Board;</w:t>
      </w:r>
      <w:bookmarkEnd w:id="132"/>
    </w:p>
    <w:p w14:paraId="31D79867" w14:textId="77777777" w:rsidR="00FA3247" w:rsidRPr="00B952F1" w:rsidRDefault="00FA3247" w:rsidP="00FA3247">
      <w:pPr>
        <w:pStyle w:val="ArticleL3"/>
        <w:spacing w:after="240"/>
        <w:rPr>
          <w:rFonts w:eastAsiaTheme="minorHAnsi"/>
        </w:rPr>
      </w:pPr>
      <w:r w:rsidRPr="00B952F1">
        <w:rPr>
          <w:rFonts w:eastAsiaTheme="minorHAnsi"/>
        </w:rPr>
        <w:t>the Director has not consented in writing to hold the office of a Director, despite being requested to so by the Board, within a reasonable period of time after such individual’s election or appointment as a Director;</w:t>
      </w:r>
    </w:p>
    <w:p w14:paraId="36FE7A11" w14:textId="4C7AF820" w:rsidR="00FA3247" w:rsidRPr="00B952F1" w:rsidRDefault="00FA3247" w:rsidP="00FA3247">
      <w:pPr>
        <w:pStyle w:val="ArticleL3"/>
        <w:spacing w:after="240"/>
        <w:rPr>
          <w:rFonts w:eastAsiaTheme="minorHAnsi"/>
        </w:rPr>
      </w:pPr>
      <w:r w:rsidRPr="00B952F1">
        <w:rPr>
          <w:rFonts w:eastAsiaTheme="minorHAnsi"/>
        </w:rPr>
        <w:t xml:space="preserve">the Director is removed from office by the Members in accordance with </w:t>
      </w:r>
      <w:r>
        <w:rPr>
          <w:rFonts w:eastAsiaTheme="minorHAnsi"/>
        </w:rPr>
        <w:t>S</w:t>
      </w:r>
      <w:r w:rsidRPr="00B952F1">
        <w:rPr>
          <w:rFonts w:eastAsiaTheme="minorHAnsi"/>
        </w:rPr>
        <w:t xml:space="preserve">ection </w:t>
      </w:r>
      <w:r>
        <w:rPr>
          <w:rFonts w:eastAsiaTheme="minorHAnsi"/>
        </w:rPr>
        <w:fldChar w:fldCharType="begin"/>
      </w:r>
      <w:r>
        <w:rPr>
          <w:rFonts w:eastAsiaTheme="minorHAnsi"/>
        </w:rPr>
        <w:instrText xml:space="preserve"> REF _Ref134859887 \r \h </w:instrText>
      </w:r>
      <w:r>
        <w:rPr>
          <w:rFonts w:eastAsiaTheme="minorHAnsi"/>
        </w:rPr>
      </w:r>
      <w:r>
        <w:rPr>
          <w:rFonts w:eastAsiaTheme="minorHAnsi"/>
        </w:rPr>
        <w:fldChar w:fldCharType="separate"/>
      </w:r>
      <w:r w:rsidR="005634EF">
        <w:rPr>
          <w:rFonts w:eastAsiaTheme="minorHAnsi"/>
        </w:rPr>
        <w:t>5.12</w:t>
      </w:r>
      <w:r>
        <w:rPr>
          <w:rFonts w:eastAsiaTheme="minorHAnsi"/>
        </w:rPr>
        <w:fldChar w:fldCharType="end"/>
      </w:r>
      <w:r w:rsidRPr="00B952F1">
        <w:rPr>
          <w:rFonts w:eastAsiaTheme="minorHAnsi"/>
        </w:rPr>
        <w:t xml:space="preserve"> below;</w:t>
      </w:r>
      <w:r w:rsidR="00AE26B6">
        <w:rPr>
          <w:rFonts w:eastAsiaTheme="minorHAnsi"/>
        </w:rPr>
        <w:t xml:space="preserve"> or</w:t>
      </w:r>
    </w:p>
    <w:p w14:paraId="5B9D9F10" w14:textId="77777777" w:rsidR="00FA3247" w:rsidRPr="00B952F1" w:rsidRDefault="00FA3247" w:rsidP="00FA3247">
      <w:pPr>
        <w:pStyle w:val="ArticleL3"/>
        <w:spacing w:after="240"/>
        <w:rPr>
          <w:rFonts w:eastAsiaTheme="minorHAnsi"/>
        </w:rPr>
      </w:pPr>
      <w:bookmarkStart w:id="133" w:name="_Ref143790771"/>
      <w:r w:rsidRPr="00B952F1">
        <w:rPr>
          <w:rFonts w:eastAsiaTheme="minorHAnsi"/>
        </w:rPr>
        <w:t xml:space="preserve">the Director violates any provision of the Articles, By-laws or </w:t>
      </w:r>
      <w:r>
        <w:t>Operating Policies and Procedures</w:t>
      </w:r>
      <w:r w:rsidRPr="00B952F1">
        <w:rPr>
          <w:rFonts w:eastAsiaTheme="minorHAnsi"/>
        </w:rPr>
        <w:t xml:space="preserve"> (including any ethics statement), as determined in the sole discretion of the Board</w:t>
      </w:r>
      <w:r w:rsidR="00AE26B6">
        <w:rPr>
          <w:rFonts w:eastAsiaTheme="minorHAnsi"/>
        </w:rPr>
        <w:t>.</w:t>
      </w:r>
      <w:bookmarkEnd w:id="133"/>
    </w:p>
    <w:p w14:paraId="48EC0E31" w14:textId="79E5485E" w:rsidR="00FA3247" w:rsidRDefault="00FA3247" w:rsidP="00FA3247">
      <w:pPr>
        <w:pStyle w:val="Kpara1"/>
        <w:rPr>
          <w:rFonts w:eastAsiaTheme="minorHAnsi"/>
        </w:rPr>
      </w:pPr>
      <w:r w:rsidRPr="00B952F1">
        <w:rPr>
          <w:rFonts w:eastAsiaTheme="minorHAnsi"/>
        </w:rPr>
        <w:t xml:space="preserve">Where an individual automatically vacates the office of a Director for one or more reasons set out in subsection </w:t>
      </w:r>
      <w:r>
        <w:rPr>
          <w:rFonts w:eastAsiaTheme="minorHAnsi"/>
        </w:rPr>
        <w:fldChar w:fldCharType="begin"/>
      </w:r>
      <w:r>
        <w:rPr>
          <w:rFonts w:eastAsiaTheme="minorHAnsi"/>
        </w:rPr>
        <w:instrText xml:space="preserve"> REF _Ref131591685 \r \h </w:instrText>
      </w:r>
      <w:r>
        <w:rPr>
          <w:rFonts w:eastAsiaTheme="minorHAnsi"/>
        </w:rPr>
      </w:r>
      <w:r>
        <w:rPr>
          <w:rFonts w:eastAsiaTheme="minorHAnsi"/>
        </w:rPr>
        <w:fldChar w:fldCharType="separate"/>
      </w:r>
      <w:r w:rsidR="005634EF">
        <w:rPr>
          <w:rFonts w:eastAsiaTheme="minorHAnsi"/>
        </w:rPr>
        <w:t>5.10</w:t>
      </w:r>
      <w:r>
        <w:rPr>
          <w:rFonts w:eastAsiaTheme="minorHAnsi"/>
        </w:rPr>
        <w:fldChar w:fldCharType="end"/>
      </w:r>
      <w:r>
        <w:rPr>
          <w:rFonts w:eastAsiaTheme="minorHAnsi"/>
        </w:rPr>
        <w:fldChar w:fldCharType="begin"/>
      </w:r>
      <w:r>
        <w:rPr>
          <w:rFonts w:eastAsiaTheme="minorHAnsi"/>
        </w:rPr>
        <w:instrText xml:space="preserve"> REF _Ref131591688 \r \h </w:instrText>
      </w:r>
      <w:r>
        <w:rPr>
          <w:rFonts w:eastAsiaTheme="minorHAnsi"/>
        </w:rPr>
      </w:r>
      <w:r>
        <w:rPr>
          <w:rFonts w:eastAsiaTheme="minorHAnsi"/>
        </w:rPr>
        <w:fldChar w:fldCharType="separate"/>
      </w:r>
      <w:r w:rsidR="005634EF">
        <w:rPr>
          <w:rFonts w:eastAsiaTheme="minorHAnsi"/>
        </w:rPr>
        <w:t>(c)</w:t>
      </w:r>
      <w:r>
        <w:rPr>
          <w:rFonts w:eastAsiaTheme="minorHAnsi"/>
        </w:rPr>
        <w:fldChar w:fldCharType="end"/>
      </w:r>
      <w:r w:rsidRPr="00B952F1">
        <w:rPr>
          <w:rFonts w:eastAsiaTheme="minorHAnsi"/>
        </w:rPr>
        <w:t xml:space="preserve"> to subsection </w:t>
      </w:r>
      <w:r w:rsidR="00E51D66">
        <w:rPr>
          <w:rFonts w:eastAsiaTheme="minorHAnsi"/>
        </w:rPr>
        <w:fldChar w:fldCharType="begin"/>
      </w:r>
      <w:r w:rsidR="00E51D66">
        <w:rPr>
          <w:rFonts w:eastAsiaTheme="minorHAnsi"/>
        </w:rPr>
        <w:instrText xml:space="preserve"> REF _Ref143790771 \r \h </w:instrText>
      </w:r>
      <w:r w:rsidR="00E51D66">
        <w:rPr>
          <w:rFonts w:eastAsiaTheme="minorHAnsi"/>
        </w:rPr>
      </w:r>
      <w:r w:rsidR="00E51D66">
        <w:rPr>
          <w:rFonts w:eastAsiaTheme="minorHAnsi"/>
        </w:rPr>
        <w:fldChar w:fldCharType="separate"/>
      </w:r>
      <w:r w:rsidR="005634EF">
        <w:rPr>
          <w:rFonts w:eastAsiaTheme="minorHAnsi"/>
        </w:rPr>
        <w:t>(f)</w:t>
      </w:r>
      <w:r w:rsidR="00E51D66">
        <w:rPr>
          <w:rFonts w:eastAsiaTheme="minorHAnsi"/>
        </w:rPr>
        <w:fldChar w:fldCharType="end"/>
      </w:r>
      <w:r w:rsidRPr="00B952F1">
        <w:rPr>
          <w:rFonts w:eastAsiaTheme="minorHAnsi"/>
        </w:rPr>
        <w:t xml:space="preserve">, the Board shall pass a resolution to (i) acknowledge such vacation of office, and (ii) confirm the effective date of such vacation of office. In addition, </w:t>
      </w:r>
      <w:r w:rsidR="006D4C5F" w:rsidRPr="00F33291">
        <w:t>Kemptville District Soccer Club</w:t>
      </w:r>
      <w:r w:rsidR="006D4C5F" w:rsidRPr="00B952F1">
        <w:rPr>
          <w:rFonts w:eastAsiaTheme="minorHAnsi"/>
        </w:rPr>
        <w:t xml:space="preserve"> </w:t>
      </w:r>
      <w:r w:rsidRPr="00B952F1">
        <w:rPr>
          <w:rFonts w:eastAsiaTheme="minorHAnsi"/>
        </w:rPr>
        <w:t>shall provide written confirmation to the individual in question confirming the reason for and effective date of such vacation of office.</w:t>
      </w:r>
    </w:p>
    <w:p w14:paraId="22E93E6D" w14:textId="77777777" w:rsidR="00FA3247" w:rsidRDefault="00FA3247" w:rsidP="00FA3247">
      <w:pPr>
        <w:pStyle w:val="ArticleL2"/>
        <w:rPr>
          <w:rFonts w:eastAsiaTheme="minorHAnsi"/>
        </w:rPr>
      </w:pPr>
      <w:bookmarkStart w:id="134" w:name="_Ref131591523"/>
      <w:bookmarkStart w:id="135" w:name="_Toc131599622"/>
      <w:bookmarkStart w:id="136" w:name="_Toc145320668"/>
      <w:r>
        <w:rPr>
          <w:rFonts w:eastAsiaTheme="minorHAnsi"/>
        </w:rPr>
        <w:t>Effective date of Resignation of Director</w:t>
      </w:r>
      <w:bookmarkEnd w:id="134"/>
      <w:bookmarkEnd w:id="135"/>
      <w:bookmarkEnd w:id="136"/>
    </w:p>
    <w:p w14:paraId="690CA028" w14:textId="4E8F3CE2" w:rsidR="00FA3247" w:rsidRPr="002D0927" w:rsidRDefault="00FA3247" w:rsidP="00FA3247">
      <w:pPr>
        <w:pStyle w:val="Kpara1"/>
        <w:rPr>
          <w:rFonts w:eastAsiaTheme="minorHAnsi"/>
        </w:rPr>
      </w:pPr>
      <w:r w:rsidRPr="002D0927">
        <w:rPr>
          <w:rFonts w:eastAsiaTheme="minorHAnsi"/>
        </w:rPr>
        <w:t xml:space="preserve">A resignation of a Director becomes effective at the time a written resignation is sent to </w:t>
      </w:r>
      <w:r w:rsidR="006D4C5F" w:rsidRPr="00F33291">
        <w:t>Kemptville District Soccer Club</w:t>
      </w:r>
      <w:r w:rsidR="006D4C5F" w:rsidRPr="002D0927">
        <w:rPr>
          <w:rFonts w:eastAsiaTheme="minorHAnsi"/>
        </w:rPr>
        <w:t xml:space="preserve"> </w:t>
      </w:r>
      <w:r w:rsidRPr="002D0927">
        <w:rPr>
          <w:rFonts w:eastAsiaTheme="minorHAnsi"/>
        </w:rPr>
        <w:t>or at the time specified in the resignation, whichever is later.</w:t>
      </w:r>
    </w:p>
    <w:p w14:paraId="24690017" w14:textId="77777777" w:rsidR="00FA3247" w:rsidRPr="002D0927" w:rsidRDefault="00FA3247" w:rsidP="00FA3247">
      <w:pPr>
        <w:pStyle w:val="ArticleL2"/>
        <w:rPr>
          <w:rFonts w:eastAsiaTheme="minorHAnsi"/>
        </w:rPr>
      </w:pPr>
      <w:bookmarkStart w:id="137" w:name="_Toc131599623"/>
      <w:bookmarkStart w:id="138" w:name="_Ref134859887"/>
      <w:bookmarkStart w:id="139" w:name="_Toc145320669"/>
      <w:r w:rsidRPr="002D0927">
        <w:rPr>
          <w:rFonts w:eastAsiaTheme="minorHAnsi"/>
        </w:rPr>
        <w:t>Removal of Director</w:t>
      </w:r>
      <w:bookmarkEnd w:id="137"/>
      <w:bookmarkEnd w:id="138"/>
      <w:bookmarkEnd w:id="139"/>
    </w:p>
    <w:p w14:paraId="6B3538DC" w14:textId="77777777" w:rsidR="00FA3247" w:rsidRDefault="00FA3247" w:rsidP="00FA3247">
      <w:pPr>
        <w:pStyle w:val="Kpara1"/>
        <w:rPr>
          <w:rFonts w:eastAsiaTheme="minorHAnsi"/>
        </w:rPr>
      </w:pPr>
      <w:r w:rsidRPr="002D0927">
        <w:rPr>
          <w:rFonts w:eastAsiaTheme="minorHAnsi"/>
        </w:rPr>
        <w:t xml:space="preserve">Subject to the Act, the Members may by Ordinary Resolution at a </w:t>
      </w:r>
      <w:r>
        <w:rPr>
          <w:rFonts w:eastAsiaTheme="minorHAnsi"/>
        </w:rPr>
        <w:t>s</w:t>
      </w:r>
      <w:r w:rsidRPr="002D0927">
        <w:rPr>
          <w:rFonts w:eastAsiaTheme="minorHAnsi"/>
        </w:rPr>
        <w:t>pecial Meeting of Members remove any Director from office before the expiration of the Directors’ term and may elect a qualified individual to fill the resulting vacancy for the remainder of the term of the Director so removed, failing which such vacancy may be filled by the Board.</w:t>
      </w:r>
    </w:p>
    <w:p w14:paraId="73D34D33" w14:textId="77777777" w:rsidR="00FA3247" w:rsidRDefault="00FA3247" w:rsidP="00FA3247">
      <w:pPr>
        <w:pStyle w:val="ArticleL2"/>
        <w:rPr>
          <w:rFonts w:eastAsiaTheme="minorHAnsi"/>
        </w:rPr>
      </w:pPr>
      <w:bookmarkStart w:id="140" w:name="_Toc131599624"/>
      <w:bookmarkStart w:id="141" w:name="_Toc145320670"/>
      <w:r>
        <w:rPr>
          <w:rFonts w:eastAsiaTheme="minorHAnsi"/>
        </w:rPr>
        <w:t>Filling Vacancies</w:t>
      </w:r>
      <w:bookmarkEnd w:id="140"/>
      <w:bookmarkEnd w:id="141"/>
    </w:p>
    <w:p w14:paraId="0C459258" w14:textId="77777777" w:rsidR="00FA3247" w:rsidRPr="001F3685" w:rsidRDefault="00FA3247" w:rsidP="00FA3247">
      <w:pPr>
        <w:pStyle w:val="Kpara1"/>
        <w:rPr>
          <w:rFonts w:eastAsiaTheme="minorHAnsi"/>
        </w:rPr>
      </w:pPr>
      <w:r w:rsidRPr="001F3685">
        <w:rPr>
          <w:rFonts w:eastAsiaTheme="minorHAnsi"/>
        </w:rPr>
        <w:t xml:space="preserve">In accordance with and subject to the Act and the Articles, </w:t>
      </w:r>
      <w:r>
        <w:rPr>
          <w:rFonts w:eastAsiaTheme="minorHAnsi"/>
        </w:rPr>
        <w:t>a vacancy among the directors however caused may be filled only by a vote of the Voting Members in Good Standing</w:t>
      </w:r>
      <w:r w:rsidRPr="001F3685">
        <w:rPr>
          <w:rFonts w:eastAsiaTheme="minorHAnsi"/>
        </w:rPr>
        <w:t>, except a vacancy resulting from an increase in the number or the minimum or maximum number of Directors</w:t>
      </w:r>
      <w:r>
        <w:rPr>
          <w:rFonts w:eastAsiaTheme="minorHAnsi"/>
        </w:rPr>
        <w:t xml:space="preserve"> provided for in the Articles. Notwithstanding the foregoing, </w:t>
      </w:r>
      <w:r w:rsidRPr="001F3685">
        <w:rPr>
          <w:rFonts w:eastAsiaTheme="minorHAnsi"/>
        </w:rPr>
        <w:t xml:space="preserve">if the vacancy has arisen from a failure of the Members to elect the number or minimum number of Directors provided for in the Articles, the Board shall forthwith call a </w:t>
      </w:r>
      <w:r w:rsidR="0060346E">
        <w:rPr>
          <w:rFonts w:eastAsiaTheme="minorHAnsi"/>
        </w:rPr>
        <w:t>s</w:t>
      </w:r>
      <w:r w:rsidRPr="001F3685">
        <w:rPr>
          <w:rFonts w:eastAsiaTheme="minorHAnsi"/>
        </w:rPr>
        <w:t>pecial Meeting of Members to fill the vacancy. If the Board fails to call such meeting or if there are no Directors then in office, any Member may call the meeting. A Director appointed or elected to fill a vacancy holds office for the unexpired term of their predecessor.</w:t>
      </w:r>
    </w:p>
    <w:p w14:paraId="640BF456" w14:textId="77777777" w:rsidR="00FA3247" w:rsidRDefault="00FA3247" w:rsidP="00FA3247">
      <w:pPr>
        <w:pStyle w:val="ArticleL1"/>
        <w:rPr>
          <w:rFonts w:eastAsiaTheme="minorHAnsi"/>
        </w:rPr>
      </w:pPr>
      <w:bookmarkStart w:id="142" w:name="_Toc131599625"/>
      <w:bookmarkStart w:id="143" w:name="_Toc145320671"/>
      <w:bookmarkEnd w:id="112"/>
      <w:bookmarkEnd w:id="113"/>
      <w:bookmarkEnd w:id="114"/>
      <w:r>
        <w:rPr>
          <w:rFonts w:eastAsiaTheme="minorHAnsi"/>
        </w:rPr>
        <w:t>MEETINGS OF DIRECTORS</w:t>
      </w:r>
      <w:bookmarkEnd w:id="142"/>
      <w:bookmarkEnd w:id="143"/>
    </w:p>
    <w:p w14:paraId="39A97430" w14:textId="77777777" w:rsidR="00FA3247" w:rsidRDefault="00FA3247" w:rsidP="00FA3247">
      <w:pPr>
        <w:pStyle w:val="ArticleL2"/>
        <w:rPr>
          <w:rFonts w:eastAsiaTheme="minorHAnsi"/>
        </w:rPr>
      </w:pPr>
      <w:bookmarkStart w:id="144" w:name="_Toc131599626"/>
      <w:bookmarkStart w:id="145" w:name="_Toc145320672"/>
      <w:r>
        <w:rPr>
          <w:rFonts w:eastAsiaTheme="minorHAnsi"/>
        </w:rPr>
        <w:t>Calling of Meetings of the Board</w:t>
      </w:r>
      <w:bookmarkEnd w:id="144"/>
      <w:bookmarkEnd w:id="145"/>
    </w:p>
    <w:p w14:paraId="34DB3353" w14:textId="77777777" w:rsidR="00FA3247" w:rsidRDefault="00FA3247" w:rsidP="00FA3247">
      <w:pPr>
        <w:pStyle w:val="Kpara1"/>
        <w:rPr>
          <w:rFonts w:eastAsiaTheme="minorHAnsi"/>
        </w:rPr>
      </w:pPr>
      <w:r>
        <w:rPr>
          <w:rFonts w:eastAsiaTheme="minorHAnsi"/>
        </w:rPr>
        <w:t xml:space="preserve">Meetings of the Board may be called by the </w:t>
      </w:r>
      <w:r w:rsidR="00626456">
        <w:rPr>
          <w:rFonts w:eastAsiaTheme="minorHAnsi"/>
        </w:rPr>
        <w:t>President</w:t>
      </w:r>
      <w:r>
        <w:rPr>
          <w:rFonts w:eastAsiaTheme="minorHAnsi"/>
        </w:rPr>
        <w:t>, the Vice-</w:t>
      </w:r>
      <w:r w:rsidR="00626456">
        <w:rPr>
          <w:rFonts w:eastAsiaTheme="minorHAnsi"/>
        </w:rPr>
        <w:t>President</w:t>
      </w:r>
      <w:r>
        <w:rPr>
          <w:rFonts w:eastAsiaTheme="minorHAnsi"/>
        </w:rPr>
        <w:t xml:space="preserve"> or any two </w:t>
      </w:r>
      <w:r w:rsidR="00DD19D2">
        <w:rPr>
          <w:rFonts w:eastAsiaTheme="minorHAnsi"/>
        </w:rPr>
        <w:t xml:space="preserve">(2) </w:t>
      </w:r>
      <w:r>
        <w:rPr>
          <w:rFonts w:eastAsiaTheme="minorHAnsi"/>
        </w:rPr>
        <w:t>Directors at any time.</w:t>
      </w:r>
    </w:p>
    <w:p w14:paraId="584CC17B" w14:textId="77777777" w:rsidR="00FA3247" w:rsidRDefault="00FA3247" w:rsidP="00FA3247">
      <w:pPr>
        <w:pStyle w:val="ArticleL2"/>
      </w:pPr>
      <w:bookmarkStart w:id="146" w:name="_Ref131598091"/>
      <w:bookmarkStart w:id="147" w:name="_Toc131599627"/>
      <w:bookmarkStart w:id="148" w:name="_Toc145320673"/>
      <w:r w:rsidRPr="00983C4B">
        <w:t>Notice</w:t>
      </w:r>
      <w:r>
        <w:t xml:space="preserve"> of Meetings of the Board</w:t>
      </w:r>
      <w:bookmarkEnd w:id="146"/>
      <w:bookmarkEnd w:id="147"/>
      <w:bookmarkEnd w:id="148"/>
    </w:p>
    <w:p w14:paraId="13A76CB8" w14:textId="47541337" w:rsidR="00FA3247" w:rsidRDefault="00FA3247" w:rsidP="00FA3247">
      <w:pPr>
        <w:pStyle w:val="ArticleL3"/>
        <w:spacing w:after="240"/>
      </w:pPr>
      <w:r>
        <w:t xml:space="preserve">Notice of the time and, if applicable, place for the holding of a meeting of the Board shall be given in the manner provided in Section </w:t>
      </w:r>
      <w:r>
        <w:fldChar w:fldCharType="begin"/>
      </w:r>
      <w:r>
        <w:instrText xml:space="preserve"> REF _Ref131598112 \r \h </w:instrText>
      </w:r>
      <w:r>
        <w:fldChar w:fldCharType="separate"/>
      </w:r>
      <w:r w:rsidR="005634EF">
        <w:t>10.1</w:t>
      </w:r>
      <w:r>
        <w:fldChar w:fldCharType="end"/>
      </w:r>
      <w:r>
        <w:t xml:space="preserve"> of this By-law to every Director of </w:t>
      </w:r>
      <w:r w:rsidR="006D4C5F" w:rsidRPr="00F33291">
        <w:t>Kemptville District Soccer Club</w:t>
      </w:r>
      <w:r w:rsidR="006D4C5F">
        <w:t xml:space="preserve"> </w:t>
      </w:r>
      <w:r>
        <w:t>not less than seven (7) days before the time when the meeting is to be held.</w:t>
      </w:r>
    </w:p>
    <w:p w14:paraId="19028AF0" w14:textId="77777777" w:rsidR="00FA3247" w:rsidRDefault="00FA3247" w:rsidP="00FA3247">
      <w:pPr>
        <w:pStyle w:val="ArticleL3"/>
        <w:spacing w:after="240"/>
      </w:pPr>
      <w:r>
        <w:t>If the meeting of the Board is to be held completely or partly by telephonic or electronic means, the notice for such meeting must include instructions for attending and participating in such meeting, and, if applicable, instructions for voting at such meeting.</w:t>
      </w:r>
    </w:p>
    <w:p w14:paraId="1198E697" w14:textId="77777777" w:rsidR="00FA3247" w:rsidRDefault="00FA3247" w:rsidP="00FA3247">
      <w:pPr>
        <w:pStyle w:val="ArticleL3"/>
        <w:spacing w:after="240"/>
      </w:pPr>
      <w:r w:rsidRPr="00A5778B">
        <w:t>Notice of a meeting shall not be necessary if all of the Directors are present, and none objects to the holding of the meeting, or if those absent have waived notice of or have otherwise signified their consent to the holding of such meeting.</w:t>
      </w:r>
    </w:p>
    <w:p w14:paraId="31D2FAAF" w14:textId="77777777" w:rsidR="00FA3247" w:rsidRDefault="00FA3247" w:rsidP="00FA3247">
      <w:pPr>
        <w:pStyle w:val="ArticleL3"/>
        <w:spacing w:after="240"/>
      </w:pPr>
      <w:r w:rsidRPr="00A5778B">
        <w:t xml:space="preserve">Notice of an adjourned meeting is not required if </w:t>
      </w:r>
      <w:r>
        <w:t xml:space="preserve">all of the following are announced at the time of adjournment: (i) the time of the continued meeting, (ii) if applicable, </w:t>
      </w:r>
      <w:r w:rsidRPr="00A5778B">
        <w:t xml:space="preserve">the place of the </w:t>
      </w:r>
      <w:r>
        <w:t>continued</w:t>
      </w:r>
      <w:r w:rsidRPr="00A5778B">
        <w:t xml:space="preserve"> meeting</w:t>
      </w:r>
      <w:r>
        <w:t>, and (iii) if applicable, instructions for attending and participating in the continued meeting by the telephonic or electronic means that will be made available for the meeting, including, if applicable, instructions for voting by such means at the meeting.</w:t>
      </w:r>
    </w:p>
    <w:p w14:paraId="05E7DE86" w14:textId="77777777" w:rsidR="00FA3247" w:rsidRDefault="00FA3247" w:rsidP="00FA3247">
      <w:pPr>
        <w:pStyle w:val="ArticleL3"/>
        <w:spacing w:after="240"/>
      </w:pPr>
      <w:r w:rsidRPr="00A5778B">
        <w:t>Unless the By-laws otherwise provide, no notice of meeting need specify the purpose or the business to be transacted at the meeting except that a notice of meeting of Directors shall specify any matter referred to in subsection 36(2) of the Act that is to be dealt with at the meeting.</w:t>
      </w:r>
    </w:p>
    <w:p w14:paraId="2B507114" w14:textId="77777777" w:rsidR="00FA3247" w:rsidRDefault="00FA3247" w:rsidP="00FA3247">
      <w:pPr>
        <w:pStyle w:val="ArticleL3"/>
        <w:spacing w:after="240"/>
      </w:pPr>
      <w:r>
        <w:t>For the first meeting of the Board to be held following the election of Directors at an annual Meeting of Members, no notice of such meeting need be given in order for the meeting to be duly constituted, provided a quorum of the Directors is present.</w:t>
      </w:r>
    </w:p>
    <w:p w14:paraId="480EE129" w14:textId="77777777" w:rsidR="00FA3247" w:rsidRDefault="00FA3247" w:rsidP="00FA3247">
      <w:pPr>
        <w:pStyle w:val="ArticleL2"/>
      </w:pPr>
      <w:bookmarkStart w:id="149" w:name="_Toc131599628"/>
      <w:bookmarkStart w:id="150" w:name="_Toc145320674"/>
      <w:r w:rsidRPr="00EE7ED9">
        <w:t>Chair</w:t>
      </w:r>
      <w:r>
        <w:t xml:space="preserve"> of Board Meetings</w:t>
      </w:r>
      <w:bookmarkEnd w:id="149"/>
      <w:bookmarkEnd w:id="150"/>
    </w:p>
    <w:p w14:paraId="7DE0B403" w14:textId="4A880266" w:rsidR="00FA3247" w:rsidRPr="00EE7ED9" w:rsidRDefault="00FA3247" w:rsidP="00FA3247">
      <w:pPr>
        <w:pStyle w:val="Kpara1"/>
      </w:pPr>
      <w:r w:rsidRPr="00EE7ED9">
        <w:t xml:space="preserve">The </w:t>
      </w:r>
      <w:r w:rsidR="00FB288F">
        <w:t xml:space="preserve">President </w:t>
      </w:r>
      <w:r w:rsidR="00626456">
        <w:t xml:space="preserve">of </w:t>
      </w:r>
      <w:r w:rsidR="006D4C5F" w:rsidRPr="00F33291">
        <w:t>Kemptville District Soccer Club</w:t>
      </w:r>
      <w:r w:rsidR="006D4C5F">
        <w:t xml:space="preserve"> </w:t>
      </w:r>
      <w:r>
        <w:t xml:space="preserve">shall chair all meetings </w:t>
      </w:r>
      <w:r w:rsidRPr="00EE7ED9">
        <w:t xml:space="preserve">of the Board. In the absence of </w:t>
      </w:r>
      <w:r w:rsidR="00626456">
        <w:t xml:space="preserve">the </w:t>
      </w:r>
      <w:r w:rsidR="00626456">
        <w:rPr>
          <w:rFonts w:eastAsiaTheme="minorHAnsi"/>
        </w:rPr>
        <w:t>President</w:t>
      </w:r>
      <w:r w:rsidRPr="00EE7ED9">
        <w:t xml:space="preserve">, or if the meeting of the Board was not called by the </w:t>
      </w:r>
      <w:r w:rsidR="00626456">
        <w:rPr>
          <w:rFonts w:eastAsiaTheme="minorHAnsi"/>
        </w:rPr>
        <w:t>President</w:t>
      </w:r>
      <w:r w:rsidRPr="00EE7ED9">
        <w:t xml:space="preserve">, the </w:t>
      </w:r>
      <w:r>
        <w:t>Vice-</w:t>
      </w:r>
      <w:r w:rsidR="00626456">
        <w:t>President</w:t>
      </w:r>
      <w:r w:rsidRPr="00EE7ED9">
        <w:t xml:space="preserve"> (or designate) </w:t>
      </w:r>
      <w:r>
        <w:t>shall</w:t>
      </w:r>
      <w:r w:rsidRPr="00EE7ED9">
        <w:t xml:space="preserve"> be the Chair of the meeting.</w:t>
      </w:r>
    </w:p>
    <w:p w14:paraId="3066DA4A" w14:textId="77777777" w:rsidR="00FA3247" w:rsidRPr="00D54F63" w:rsidRDefault="00FA3247" w:rsidP="00FA3247">
      <w:pPr>
        <w:pStyle w:val="ArticleL2"/>
        <w:rPr>
          <w:rFonts w:eastAsiaTheme="minorHAnsi"/>
        </w:rPr>
      </w:pPr>
      <w:bookmarkStart w:id="151" w:name="_Toc131599629"/>
      <w:bookmarkStart w:id="152" w:name="_Toc145320675"/>
      <w:r w:rsidRPr="00D54F63">
        <w:rPr>
          <w:rFonts w:eastAsiaTheme="minorHAnsi"/>
        </w:rPr>
        <w:t>Regular Meetings of the Board of Directors</w:t>
      </w:r>
      <w:bookmarkEnd w:id="151"/>
      <w:bookmarkEnd w:id="152"/>
    </w:p>
    <w:p w14:paraId="74D124D1" w14:textId="4B4E8A97" w:rsidR="00FA3247" w:rsidRDefault="00FA3247" w:rsidP="00FA3247">
      <w:pPr>
        <w:pStyle w:val="Kpara1"/>
        <w:rPr>
          <w:rFonts w:eastAsiaTheme="minorHAnsi"/>
        </w:rPr>
      </w:pPr>
      <w:r>
        <w:rPr>
          <w:rFonts w:eastAsiaTheme="minorHAnsi"/>
        </w:rPr>
        <w:t>The Board shall meet</w:t>
      </w:r>
      <w:r w:rsidR="00347C58">
        <w:rPr>
          <w:rFonts w:eastAsiaTheme="minorHAnsi"/>
        </w:rPr>
        <w:t xml:space="preserve"> </w:t>
      </w:r>
      <w:r w:rsidR="006D4C5F" w:rsidRPr="00DB4370">
        <w:rPr>
          <w:rFonts w:eastAsiaTheme="minorHAnsi"/>
        </w:rPr>
        <w:t>monthly on the 2</w:t>
      </w:r>
      <w:r w:rsidR="006D4C5F" w:rsidRPr="00DB4370">
        <w:rPr>
          <w:rFonts w:eastAsiaTheme="minorHAnsi"/>
          <w:vertAlign w:val="superscript"/>
        </w:rPr>
        <w:t>nd</w:t>
      </w:r>
      <w:r w:rsidR="006D4C5F" w:rsidRPr="00DB4370">
        <w:rPr>
          <w:rFonts w:eastAsiaTheme="minorHAnsi"/>
        </w:rPr>
        <w:t xml:space="preserve"> Tuesday of the month from September to May.</w:t>
      </w:r>
      <w:r w:rsidR="006D4C5F">
        <w:rPr>
          <w:rFonts w:eastAsiaTheme="minorHAnsi"/>
        </w:rPr>
        <w:t xml:space="preserve"> </w:t>
      </w:r>
      <w:r w:rsidRPr="001B22DD">
        <w:rPr>
          <w:rFonts w:eastAsiaTheme="minorHAnsi"/>
        </w:rPr>
        <w:t>The Board may appoint a day or days in any month or months for regular meetings of the Board at an hour and, if applicable, place to be named. A copy of any resolution of the Board fixing the time and, if applicable, place of such regular meetings of the Board shall be sent to each Director forthwith after being passed, but no other notice shall be required for any such regular meeting except if subsection 34(3) of the Act requires the purpose thereof or the business to be transacted to be specified in the notice.</w:t>
      </w:r>
    </w:p>
    <w:p w14:paraId="167E6143" w14:textId="77777777" w:rsidR="00FA3247" w:rsidRPr="00606958" w:rsidRDefault="00FA3247" w:rsidP="00FA3247">
      <w:pPr>
        <w:pStyle w:val="ArticleL2"/>
        <w:rPr>
          <w:rFonts w:eastAsiaTheme="minorHAnsi"/>
        </w:rPr>
      </w:pPr>
      <w:bookmarkStart w:id="153" w:name="_Toc131599630"/>
      <w:bookmarkStart w:id="154" w:name="_Toc145320676"/>
      <w:r w:rsidRPr="00606958">
        <w:rPr>
          <w:rFonts w:eastAsiaTheme="minorHAnsi"/>
        </w:rPr>
        <w:t>Participation at Meeting by Telephone or Electronic Means</w:t>
      </w:r>
      <w:bookmarkEnd w:id="153"/>
      <w:bookmarkEnd w:id="154"/>
    </w:p>
    <w:p w14:paraId="0965FA12" w14:textId="77777777" w:rsidR="00FA3247" w:rsidRDefault="00FA3247" w:rsidP="00FA3247">
      <w:pPr>
        <w:pStyle w:val="Kpara1"/>
        <w:rPr>
          <w:rFonts w:eastAsiaTheme="minorHAnsi"/>
        </w:rPr>
      </w:pPr>
      <w:r>
        <w:rPr>
          <w:rFonts w:eastAsiaTheme="minorHAnsi"/>
        </w:rPr>
        <w:t xml:space="preserve">A </w:t>
      </w:r>
      <w:r w:rsidRPr="00606958">
        <w:rPr>
          <w:rFonts w:eastAsiaTheme="minorHAnsi"/>
        </w:rPr>
        <w:t xml:space="preserve">Director may, in accordance with the Act and the Regulations, participate in a meeting of the Board by means of a telephonic, electronic or other communications facility that permits all participants to communicate with each other </w:t>
      </w:r>
      <w:r w:rsidRPr="00F736CE">
        <w:rPr>
          <w:rFonts w:eastAsiaTheme="minorHAnsi"/>
        </w:rPr>
        <w:t xml:space="preserve">simultaneously and instantaneously </w:t>
      </w:r>
      <w:r w:rsidRPr="00606958">
        <w:rPr>
          <w:rFonts w:eastAsiaTheme="minorHAnsi"/>
        </w:rPr>
        <w:t>during the meeting. A Director participating in the meeting by such means shall be deemed for the purposes of the Act to have been present at the meeting.</w:t>
      </w:r>
    </w:p>
    <w:p w14:paraId="283736E5" w14:textId="77777777" w:rsidR="00FA3247" w:rsidRDefault="00FA3247" w:rsidP="00FA3247">
      <w:pPr>
        <w:pStyle w:val="ArticleL2"/>
        <w:rPr>
          <w:rFonts w:eastAsiaTheme="minorHAnsi"/>
        </w:rPr>
      </w:pPr>
      <w:bookmarkStart w:id="155" w:name="_Toc131599631"/>
      <w:bookmarkStart w:id="156" w:name="_Toc145320677"/>
      <w:r w:rsidRPr="00D61FA7">
        <w:rPr>
          <w:rFonts w:eastAsiaTheme="minorHAnsi"/>
        </w:rPr>
        <w:t>No Alternate Directors</w:t>
      </w:r>
      <w:bookmarkEnd w:id="155"/>
      <w:bookmarkEnd w:id="156"/>
    </w:p>
    <w:p w14:paraId="6941A510" w14:textId="77777777" w:rsidR="00FA3247" w:rsidRPr="00606958" w:rsidRDefault="00FA3247" w:rsidP="00FA3247">
      <w:pPr>
        <w:pStyle w:val="Kpara1"/>
        <w:rPr>
          <w:rFonts w:eastAsiaTheme="minorHAnsi"/>
        </w:rPr>
      </w:pPr>
      <w:r w:rsidRPr="00D61FA7">
        <w:rPr>
          <w:rFonts w:eastAsiaTheme="minorHAnsi"/>
        </w:rPr>
        <w:t>No person shall act for an absent Director at a meeting of the Board</w:t>
      </w:r>
      <w:r>
        <w:rPr>
          <w:rFonts w:eastAsiaTheme="minorHAnsi"/>
        </w:rPr>
        <w:t>, specifically: no Director may send another person to attend a meeting of the Board to represent that director and no Director may appoint another person as that Director’s proxy to attend a meeting of the Board on that Director’s behalf.</w:t>
      </w:r>
    </w:p>
    <w:p w14:paraId="166647A8" w14:textId="77777777" w:rsidR="00FA3247" w:rsidRPr="00606958" w:rsidRDefault="00FA3247" w:rsidP="00FA3247">
      <w:pPr>
        <w:pStyle w:val="ArticleL2"/>
        <w:rPr>
          <w:rFonts w:eastAsiaTheme="minorHAnsi"/>
        </w:rPr>
      </w:pPr>
      <w:bookmarkStart w:id="157" w:name="_Toc131599632"/>
      <w:bookmarkStart w:id="158" w:name="_Toc145320678"/>
      <w:r w:rsidRPr="00606958">
        <w:rPr>
          <w:rFonts w:eastAsiaTheme="minorHAnsi"/>
        </w:rPr>
        <w:t>Quorum</w:t>
      </w:r>
      <w:bookmarkEnd w:id="157"/>
      <w:bookmarkEnd w:id="158"/>
    </w:p>
    <w:p w14:paraId="6CD7C0A2" w14:textId="27E952C8" w:rsidR="00FA3247" w:rsidRPr="00606958" w:rsidRDefault="00FA3247" w:rsidP="00FA3247">
      <w:pPr>
        <w:pStyle w:val="Kpara1"/>
        <w:rPr>
          <w:rFonts w:eastAsiaTheme="minorHAnsi"/>
        </w:rPr>
      </w:pPr>
      <w:r w:rsidRPr="00606958">
        <w:rPr>
          <w:rFonts w:eastAsiaTheme="minorHAnsi"/>
        </w:rPr>
        <w:t xml:space="preserve">Subject to the Act or the Articles, a majority of the number of Directors elected or appointed according to </w:t>
      </w:r>
      <w:r>
        <w:rPr>
          <w:rFonts w:eastAsiaTheme="minorHAnsi"/>
        </w:rPr>
        <w:t>S</w:t>
      </w:r>
      <w:r w:rsidRPr="00606958">
        <w:rPr>
          <w:rFonts w:eastAsiaTheme="minorHAnsi"/>
        </w:rPr>
        <w:t xml:space="preserve">ection </w:t>
      </w:r>
      <w:r>
        <w:rPr>
          <w:rFonts w:eastAsiaTheme="minorHAnsi"/>
        </w:rPr>
        <w:fldChar w:fldCharType="begin"/>
      </w:r>
      <w:r>
        <w:rPr>
          <w:rFonts w:eastAsiaTheme="minorHAnsi"/>
        </w:rPr>
        <w:instrText xml:space="preserve"> REF _Ref131592728 \r \h </w:instrText>
      </w:r>
      <w:r>
        <w:rPr>
          <w:rFonts w:eastAsiaTheme="minorHAnsi"/>
        </w:rPr>
      </w:r>
      <w:r>
        <w:rPr>
          <w:rFonts w:eastAsiaTheme="minorHAnsi"/>
        </w:rPr>
        <w:fldChar w:fldCharType="separate"/>
      </w:r>
      <w:r w:rsidR="005634EF">
        <w:rPr>
          <w:rFonts w:eastAsiaTheme="minorHAnsi"/>
        </w:rPr>
        <w:t>5.7</w:t>
      </w:r>
      <w:r>
        <w:rPr>
          <w:rFonts w:eastAsiaTheme="minorHAnsi"/>
        </w:rPr>
        <w:fldChar w:fldCharType="end"/>
      </w:r>
      <w:r w:rsidRPr="00606958">
        <w:rPr>
          <w:rFonts w:eastAsiaTheme="minorHAnsi"/>
        </w:rPr>
        <w:t xml:space="preserve"> shall constitute a quorum at any meeting of the Board. For the purpose of determining quorum, a Director may be present in person or by </w:t>
      </w:r>
      <w:r>
        <w:rPr>
          <w:rFonts w:eastAsiaTheme="minorHAnsi"/>
        </w:rPr>
        <w:t xml:space="preserve">telephonic or </w:t>
      </w:r>
      <w:r w:rsidRPr="00606958">
        <w:rPr>
          <w:rFonts w:eastAsiaTheme="minorHAnsi"/>
        </w:rPr>
        <w:t>electronic means.</w:t>
      </w:r>
    </w:p>
    <w:p w14:paraId="2C06076E" w14:textId="77777777" w:rsidR="00FA3247" w:rsidRPr="00606958" w:rsidRDefault="00FA3247" w:rsidP="00FA3247">
      <w:pPr>
        <w:pStyle w:val="ArticleL2"/>
        <w:rPr>
          <w:rFonts w:eastAsiaTheme="minorHAnsi"/>
        </w:rPr>
      </w:pPr>
      <w:bookmarkStart w:id="159" w:name="_Toc131599633"/>
      <w:bookmarkStart w:id="160" w:name="_Toc145320679"/>
      <w:r w:rsidRPr="00606958">
        <w:rPr>
          <w:rFonts w:eastAsiaTheme="minorHAnsi"/>
        </w:rPr>
        <w:t>Votes to Govern at Meetings of the Board</w:t>
      </w:r>
      <w:bookmarkEnd w:id="159"/>
      <w:bookmarkEnd w:id="160"/>
    </w:p>
    <w:p w14:paraId="7E57D51C" w14:textId="3302D5C2" w:rsidR="00FA3247" w:rsidRDefault="00FA3247" w:rsidP="00FA3247">
      <w:pPr>
        <w:pStyle w:val="Kpara1"/>
        <w:rPr>
          <w:rFonts w:eastAsiaTheme="minorHAnsi"/>
        </w:rPr>
      </w:pPr>
      <w:r w:rsidRPr="00606958">
        <w:rPr>
          <w:rFonts w:eastAsiaTheme="minorHAnsi"/>
        </w:rPr>
        <w:t>Each Director</w:t>
      </w:r>
      <w:r w:rsidR="00AD4293">
        <w:rPr>
          <w:rFonts w:eastAsiaTheme="minorHAnsi"/>
        </w:rPr>
        <w:t>, with the exception of the President,</w:t>
      </w:r>
      <w:r w:rsidRPr="00606958">
        <w:rPr>
          <w:rFonts w:eastAsiaTheme="minorHAnsi"/>
        </w:rPr>
        <w:t xml:space="preserve"> has one </w:t>
      </w:r>
      <w:r>
        <w:rPr>
          <w:rFonts w:eastAsiaTheme="minorHAnsi"/>
        </w:rPr>
        <w:t xml:space="preserve">(1) </w:t>
      </w:r>
      <w:r w:rsidRPr="00606958">
        <w:rPr>
          <w:rFonts w:eastAsiaTheme="minorHAnsi"/>
        </w:rPr>
        <w:t xml:space="preserve">vote. </w:t>
      </w:r>
      <w:r w:rsidR="00AD4293">
        <w:rPr>
          <w:rFonts w:eastAsiaTheme="minorHAnsi"/>
        </w:rPr>
        <w:t xml:space="preserve">The President shall only vote in event of a tie.  </w:t>
      </w:r>
      <w:r w:rsidRPr="00606958">
        <w:rPr>
          <w:rFonts w:eastAsiaTheme="minorHAnsi"/>
        </w:rPr>
        <w:t xml:space="preserve">At all meetings of the Board, every question shall be decided by a majority of the votes cast on the question. In case of an equality of votes, the chair of the meeting </w:t>
      </w:r>
      <w:r w:rsidR="009E2D0B">
        <w:rPr>
          <w:rFonts w:eastAsiaTheme="minorHAnsi"/>
        </w:rPr>
        <w:t>shall</w:t>
      </w:r>
      <w:r w:rsidRPr="00606958">
        <w:rPr>
          <w:rFonts w:eastAsiaTheme="minorHAnsi"/>
        </w:rPr>
        <w:t xml:space="preserve"> </w:t>
      </w:r>
      <w:r w:rsidR="00AD4293">
        <w:rPr>
          <w:rFonts w:eastAsiaTheme="minorHAnsi"/>
        </w:rPr>
        <w:t>have the final vote.</w:t>
      </w:r>
    </w:p>
    <w:p w14:paraId="0A977E53" w14:textId="77777777" w:rsidR="00FA3247" w:rsidRPr="005C6A7F" w:rsidRDefault="00FA3247" w:rsidP="00FA3247">
      <w:pPr>
        <w:pStyle w:val="ArticleL2"/>
        <w:rPr>
          <w:rFonts w:eastAsiaTheme="minorHAnsi"/>
        </w:rPr>
      </w:pPr>
      <w:bookmarkStart w:id="161" w:name="_Toc131599634"/>
      <w:bookmarkStart w:id="162" w:name="_Toc145320680"/>
      <w:r w:rsidRPr="005C6A7F">
        <w:rPr>
          <w:rFonts w:eastAsiaTheme="minorHAnsi"/>
        </w:rPr>
        <w:t>Confidentiality</w:t>
      </w:r>
      <w:bookmarkEnd w:id="161"/>
      <w:bookmarkEnd w:id="162"/>
    </w:p>
    <w:p w14:paraId="70D5DFE2" w14:textId="77777777" w:rsidR="00FA3247" w:rsidRPr="008621EC" w:rsidRDefault="00FA3247" w:rsidP="00FA3247">
      <w:pPr>
        <w:pStyle w:val="Kpara1"/>
        <w:rPr>
          <w:rFonts w:eastAsiaTheme="minorHAnsi"/>
        </w:rPr>
      </w:pPr>
      <w:r w:rsidRPr="005C6A7F">
        <w:rPr>
          <w:rFonts w:eastAsiaTheme="minorHAnsi"/>
        </w:rPr>
        <w:t>Every Director shall respect the confidentiality of matters brought before the Board or before any committee of the Board.</w:t>
      </w:r>
    </w:p>
    <w:p w14:paraId="57FAE7F9" w14:textId="77777777" w:rsidR="00FA3247" w:rsidRDefault="00FA3247" w:rsidP="00FA3247">
      <w:pPr>
        <w:pStyle w:val="ArticleL1"/>
        <w:rPr>
          <w:i/>
          <w:szCs w:val="21"/>
        </w:rPr>
      </w:pPr>
      <w:bookmarkStart w:id="163" w:name="P698_37180"/>
      <w:bookmarkStart w:id="164" w:name="ys23s5"/>
      <w:bookmarkStart w:id="165" w:name="_Toc131599635"/>
      <w:bookmarkStart w:id="166" w:name="_Ref131600437"/>
      <w:bookmarkStart w:id="167" w:name="_Toc145320681"/>
      <w:bookmarkEnd w:id="163"/>
      <w:bookmarkEnd w:id="164"/>
      <w:r>
        <w:t>OFFICERS</w:t>
      </w:r>
      <w:bookmarkEnd w:id="165"/>
      <w:bookmarkEnd w:id="166"/>
      <w:bookmarkEnd w:id="167"/>
    </w:p>
    <w:p w14:paraId="4FA2137F" w14:textId="77777777" w:rsidR="00FA3247" w:rsidRPr="00D35B28" w:rsidRDefault="00FA3247" w:rsidP="00FA3247">
      <w:pPr>
        <w:pStyle w:val="ArticleL2"/>
      </w:pPr>
      <w:bookmarkStart w:id="168" w:name="_Toc131599636"/>
      <w:bookmarkStart w:id="169" w:name="_Toc145320682"/>
      <w:r w:rsidRPr="00D35B28">
        <w:t>Composition</w:t>
      </w:r>
      <w:bookmarkEnd w:id="168"/>
      <w:bookmarkEnd w:id="169"/>
    </w:p>
    <w:p w14:paraId="17D2D963" w14:textId="509FB403" w:rsidR="00FA3247" w:rsidRDefault="00FA3247" w:rsidP="00FA3247">
      <w:pPr>
        <w:pStyle w:val="Kpara1"/>
      </w:pPr>
      <w:r w:rsidRPr="00BD45D7">
        <w:t xml:space="preserve">The Officers </w:t>
      </w:r>
      <w:r>
        <w:t xml:space="preserve">of </w:t>
      </w:r>
      <w:r w:rsidR="006D4C5F" w:rsidRPr="00F33291">
        <w:t>Kemptville District Soccer Club</w:t>
      </w:r>
      <w:r w:rsidR="006D4C5F">
        <w:t xml:space="preserve"> </w:t>
      </w:r>
      <w:r>
        <w:t xml:space="preserve">shall </w:t>
      </w:r>
      <w:r w:rsidRPr="00BD45D7">
        <w:t xml:space="preserve">be </w:t>
      </w:r>
      <w:r w:rsidR="00F86CDC">
        <w:t>the</w:t>
      </w:r>
      <w:r>
        <w:t xml:space="preserve"> </w:t>
      </w:r>
      <w:r w:rsidR="00FB288F">
        <w:t xml:space="preserve">President </w:t>
      </w:r>
      <w:r w:rsidR="00934E6C">
        <w:t xml:space="preserve">of the Board, </w:t>
      </w:r>
      <w:r>
        <w:t>Vice-</w:t>
      </w:r>
      <w:r w:rsidR="00FB288F">
        <w:t xml:space="preserve">President </w:t>
      </w:r>
      <w:r>
        <w:t>of the Board,</w:t>
      </w:r>
      <w:r w:rsidRPr="00BD45D7">
        <w:t xml:space="preserve"> </w:t>
      </w:r>
      <w:r>
        <w:t>Secretary, a</w:t>
      </w:r>
      <w:r w:rsidR="00F86CDC">
        <w:t>nd</w:t>
      </w:r>
      <w:r>
        <w:t xml:space="preserve"> Treasurer</w:t>
      </w:r>
      <w:r w:rsidR="00F86CDC">
        <w:t>.</w:t>
      </w:r>
    </w:p>
    <w:p w14:paraId="0EEA742C" w14:textId="77777777" w:rsidR="00FA3247" w:rsidRDefault="00FA3247" w:rsidP="00FA3247">
      <w:pPr>
        <w:pStyle w:val="ArticleL2"/>
      </w:pPr>
      <w:bookmarkStart w:id="170" w:name="_Toc131599637"/>
      <w:bookmarkStart w:id="171" w:name="_Toc145320683"/>
      <w:r w:rsidRPr="00BD45D7">
        <w:t>Term</w:t>
      </w:r>
      <w:bookmarkEnd w:id="170"/>
      <w:bookmarkEnd w:id="171"/>
    </w:p>
    <w:p w14:paraId="53778138" w14:textId="7AD3B0CF" w:rsidR="00FA3247" w:rsidRPr="00BD45D7" w:rsidRDefault="00FA3247" w:rsidP="00FA3247">
      <w:pPr>
        <w:pStyle w:val="Kpara1"/>
      </w:pPr>
      <w:r>
        <w:t>The term of each officer, o</w:t>
      </w:r>
      <w:r w:rsidRPr="00BD45D7">
        <w:t xml:space="preserve">ther than the </w:t>
      </w:r>
      <w:r w:rsidR="00FB288F">
        <w:t>President</w:t>
      </w:r>
      <w:r>
        <w:t>, the Secretary and the Treasurer</w:t>
      </w:r>
      <w:r w:rsidRPr="00BD45D7">
        <w:t xml:space="preserve">, </w:t>
      </w:r>
      <w:r>
        <w:t xml:space="preserve">shall </w:t>
      </w:r>
      <w:r w:rsidRPr="00BD45D7">
        <w:t xml:space="preserve">be </w:t>
      </w:r>
      <w:r w:rsidR="00FB288F" w:rsidRPr="00EC3025">
        <w:rPr>
          <w:b/>
        </w:rPr>
        <w:t>(</w:t>
      </w:r>
      <w:r w:rsidR="006D4C5F" w:rsidRPr="00EC3025">
        <w:rPr>
          <w:b/>
        </w:rPr>
        <w:t>2)</w:t>
      </w:r>
      <w:r w:rsidR="006D4C5F">
        <w:rPr>
          <w:b/>
        </w:rPr>
        <w:t xml:space="preserve"> </w:t>
      </w:r>
      <w:r w:rsidRPr="00BD45D7">
        <w:t>years or until they or their successors are elected or appointed.</w:t>
      </w:r>
      <w:r w:rsidR="001E5931">
        <w:t xml:space="preserve"> </w:t>
      </w:r>
    </w:p>
    <w:p w14:paraId="2AA514E4" w14:textId="77777777" w:rsidR="00FA3247" w:rsidRDefault="00FA3247" w:rsidP="00FA3247">
      <w:pPr>
        <w:pStyle w:val="ArticleL2"/>
      </w:pPr>
      <w:bookmarkStart w:id="172" w:name="_Toc131599638"/>
      <w:bookmarkStart w:id="173" w:name="_Toc145320684"/>
      <w:r w:rsidRPr="00E7559D">
        <w:t>Duties</w:t>
      </w:r>
      <w:r>
        <w:t xml:space="preserve"> of Officers</w:t>
      </w:r>
      <w:bookmarkEnd w:id="172"/>
      <w:bookmarkEnd w:id="173"/>
    </w:p>
    <w:p w14:paraId="1A1F369D" w14:textId="64AAD086" w:rsidR="00FA3247" w:rsidRDefault="00FA3247" w:rsidP="00FA3247">
      <w:pPr>
        <w:pStyle w:val="Kpara1"/>
      </w:pPr>
      <w:r w:rsidRPr="007D6549">
        <w:t xml:space="preserve">Unless otherwise specified by the Board (which may, subject to the Act modify, restrict or supplement such duties and powers), the </w:t>
      </w:r>
      <w:r w:rsidR="00D21258">
        <w:t>officers</w:t>
      </w:r>
      <w:r w:rsidRPr="007D6549">
        <w:t xml:space="preserve"> of </w:t>
      </w:r>
      <w:r w:rsidR="006D4C5F" w:rsidRPr="00F33291">
        <w:t>Kemptville District Soccer Club</w:t>
      </w:r>
      <w:r w:rsidR="006D4C5F">
        <w:t>,</w:t>
      </w:r>
      <w:r w:rsidRPr="007D6549">
        <w:t xml:space="preserve"> if designated and if officers are appointed, shall have the following duties and powers associated with their positions:</w:t>
      </w:r>
    </w:p>
    <w:p w14:paraId="3A7ED8F6" w14:textId="7A69BB2A" w:rsidR="00FA3247" w:rsidRPr="00BD45D7" w:rsidRDefault="00C57DF1" w:rsidP="00FA3247">
      <w:pPr>
        <w:pStyle w:val="ArticleL3"/>
        <w:spacing w:after="240"/>
      </w:pPr>
      <w:r>
        <w:t xml:space="preserve">President </w:t>
      </w:r>
      <w:r w:rsidR="00FA3247">
        <w:t xml:space="preserve">– </w:t>
      </w:r>
      <w:r>
        <w:t>Serves as the</w:t>
      </w:r>
      <w:r w:rsidRPr="00BD45D7">
        <w:t xml:space="preserve"> </w:t>
      </w:r>
      <w:r w:rsidR="00FA3247">
        <w:t>Chair of the Board</w:t>
      </w:r>
      <w:r w:rsidR="00FA3247" w:rsidRPr="00BD45D7">
        <w:t xml:space="preserve"> </w:t>
      </w:r>
      <w:r>
        <w:t xml:space="preserve">and </w:t>
      </w:r>
      <w:r w:rsidR="00FA3247">
        <w:t xml:space="preserve">shall be a Director and shall be elected in accordance with the provisions of section </w:t>
      </w:r>
      <w:r w:rsidR="00FA3247">
        <w:fldChar w:fldCharType="begin"/>
      </w:r>
      <w:r w:rsidR="00FA3247">
        <w:instrText xml:space="preserve"> REF _Ref131592728 \r \h </w:instrText>
      </w:r>
      <w:r w:rsidR="00FA3247">
        <w:fldChar w:fldCharType="separate"/>
      </w:r>
      <w:r w:rsidR="005634EF">
        <w:t>5.7</w:t>
      </w:r>
      <w:r w:rsidR="00FA3247">
        <w:fldChar w:fldCharType="end"/>
      </w:r>
      <w:r w:rsidR="00FA3247">
        <w:t xml:space="preserve">. The </w:t>
      </w:r>
      <w:r w:rsidR="00FB288F">
        <w:t xml:space="preserve">President </w:t>
      </w:r>
      <w:r w:rsidR="00FA3247">
        <w:t xml:space="preserve">shall not hold the position of Secretary at the same time as the position of </w:t>
      </w:r>
      <w:r w:rsidR="00FB288F">
        <w:t>President</w:t>
      </w:r>
      <w:r w:rsidR="00FA3247">
        <w:t xml:space="preserve">. The </w:t>
      </w:r>
      <w:r w:rsidR="00FB288F">
        <w:t xml:space="preserve">President </w:t>
      </w:r>
      <w:r w:rsidR="00FA3247">
        <w:t xml:space="preserve">shall, when present, preside at all meetings of the Board and of the Members. The </w:t>
      </w:r>
      <w:r w:rsidR="00FB288F">
        <w:t xml:space="preserve">President </w:t>
      </w:r>
      <w:r w:rsidR="00FA3247" w:rsidRPr="00BD45D7">
        <w:t xml:space="preserve">will be </w:t>
      </w:r>
      <w:r w:rsidR="00FA3247">
        <w:t>an</w:t>
      </w:r>
      <w:r w:rsidR="00FA3247" w:rsidRPr="00BD45D7">
        <w:t xml:space="preserve"> official spokesperson of </w:t>
      </w:r>
      <w:r w:rsidR="00F33291" w:rsidRPr="006D4C5F">
        <w:t>Kemptville District Soccer Club</w:t>
      </w:r>
      <w:r w:rsidR="006D4C5F">
        <w:t>.</w:t>
      </w:r>
      <w:r w:rsidR="00DB4370">
        <w:t xml:space="preserve"> </w:t>
      </w:r>
      <w:r w:rsidR="00FA3247">
        <w:t xml:space="preserve">The </w:t>
      </w:r>
      <w:r w:rsidR="00FB288F">
        <w:t xml:space="preserve">President </w:t>
      </w:r>
      <w:r w:rsidR="00FA3247" w:rsidRPr="006444F1">
        <w:t>will oversee and supervise</w:t>
      </w:r>
      <w:r>
        <w:t>, if applicable, the most senior staff</w:t>
      </w:r>
      <w:r w:rsidR="00C8704C">
        <w:t xml:space="preserve"> member </w:t>
      </w:r>
      <w:r w:rsidR="00FA3247" w:rsidRPr="006444F1">
        <w:t xml:space="preserve">and </w:t>
      </w:r>
      <w:r w:rsidR="00FA3247" w:rsidRPr="00BD45D7">
        <w:t>will perform such other duties as may from time to time be established by the Board.</w:t>
      </w:r>
      <w:r w:rsidR="00FA3247" w:rsidRPr="00BD45D7" w:rsidDel="00ED2831">
        <w:t xml:space="preserve"> </w:t>
      </w:r>
    </w:p>
    <w:p w14:paraId="2F562A7D" w14:textId="2C6CA673" w:rsidR="00FA3247" w:rsidRPr="00BD45D7" w:rsidRDefault="00C57DF1" w:rsidP="00FA3247">
      <w:pPr>
        <w:pStyle w:val="ArticleL3"/>
        <w:spacing w:after="240"/>
      </w:pPr>
      <w:r>
        <w:t>Vice President</w:t>
      </w:r>
      <w:r w:rsidR="00FA3247">
        <w:t xml:space="preserve"> – </w:t>
      </w:r>
      <w:r>
        <w:t xml:space="preserve">Serves as the </w:t>
      </w:r>
      <w:r w:rsidR="00FA3247">
        <w:t>Vice-</w:t>
      </w:r>
      <w:r w:rsidR="00FB288F" w:rsidRPr="00FB288F">
        <w:t xml:space="preserve"> </w:t>
      </w:r>
      <w:r w:rsidR="00FB288F">
        <w:t xml:space="preserve">President </w:t>
      </w:r>
      <w:r>
        <w:t xml:space="preserve">and </w:t>
      </w:r>
      <w:r w:rsidR="00FA3247">
        <w:t xml:space="preserve">shall be a Director and shall be elected in accordance with the provisions of section </w:t>
      </w:r>
      <w:r w:rsidR="00FA3247">
        <w:fldChar w:fldCharType="begin"/>
      </w:r>
      <w:r w:rsidR="00FA3247">
        <w:instrText xml:space="preserve"> REF _Ref131592728 \r \h </w:instrText>
      </w:r>
      <w:r w:rsidR="00FA3247">
        <w:fldChar w:fldCharType="separate"/>
      </w:r>
      <w:r w:rsidR="005634EF">
        <w:t>5.7</w:t>
      </w:r>
      <w:r w:rsidR="00FA3247">
        <w:fldChar w:fldCharType="end"/>
      </w:r>
      <w:r w:rsidR="00FA3247">
        <w:t>. The Vice-</w:t>
      </w:r>
      <w:r w:rsidR="00FB288F" w:rsidRPr="00FB288F">
        <w:t xml:space="preserve"> </w:t>
      </w:r>
      <w:r w:rsidR="00FB288F">
        <w:t xml:space="preserve">President </w:t>
      </w:r>
      <w:r w:rsidR="00FA3247">
        <w:t>shall not hold the position of Secr</w:t>
      </w:r>
      <w:r w:rsidR="00C8704C">
        <w:t>etary at the same time as Vice</w:t>
      </w:r>
      <w:r w:rsidR="00FB288F" w:rsidRPr="00FB288F">
        <w:t xml:space="preserve"> </w:t>
      </w:r>
      <w:r w:rsidR="00FB288F">
        <w:t>President</w:t>
      </w:r>
      <w:r w:rsidR="00FA3247">
        <w:t xml:space="preserve"> of the Board. If the </w:t>
      </w:r>
      <w:r w:rsidR="00FB288F">
        <w:t xml:space="preserve">President </w:t>
      </w:r>
      <w:r w:rsidR="00FA3247">
        <w:t>is absent or is unable or refuses to act, the Vice-</w:t>
      </w:r>
      <w:r w:rsidR="00FB288F" w:rsidRPr="00FB288F">
        <w:t xml:space="preserve"> </w:t>
      </w:r>
      <w:r w:rsidR="00FB288F">
        <w:t xml:space="preserve">President </w:t>
      </w:r>
      <w:r w:rsidR="00FA3247">
        <w:t xml:space="preserve">shall, when present, preside at all meetings of the Board and of the Members. In the </w:t>
      </w:r>
      <w:r w:rsidR="00FA3247" w:rsidRPr="00BD45D7">
        <w:t xml:space="preserve">absence or disability of the </w:t>
      </w:r>
      <w:r w:rsidR="00FB288F">
        <w:t>President</w:t>
      </w:r>
      <w:r w:rsidR="00FA3247" w:rsidRPr="00BD45D7">
        <w:t xml:space="preserve">, </w:t>
      </w:r>
      <w:r w:rsidR="00FA3247">
        <w:t>the Vice-</w:t>
      </w:r>
      <w:r w:rsidR="00FB288F" w:rsidRPr="00FB288F">
        <w:t xml:space="preserve"> </w:t>
      </w:r>
      <w:r w:rsidR="00FB288F">
        <w:t xml:space="preserve">President </w:t>
      </w:r>
      <w:r w:rsidR="00FA3247">
        <w:t xml:space="preserve">shall </w:t>
      </w:r>
      <w:r w:rsidR="00FA3247" w:rsidRPr="00BD45D7">
        <w:t xml:space="preserve">perform the duties and exercise the powers of the </w:t>
      </w:r>
      <w:r w:rsidR="00FB288F">
        <w:t>President</w:t>
      </w:r>
      <w:r w:rsidR="00FA3247">
        <w:t>.</w:t>
      </w:r>
      <w:r w:rsidR="00FA3247" w:rsidRPr="00BD45D7">
        <w:t xml:space="preserve"> </w:t>
      </w:r>
      <w:r w:rsidR="00FA3247">
        <w:t>The Vice-</w:t>
      </w:r>
      <w:r w:rsidR="00FB288F" w:rsidRPr="00FB288F">
        <w:t xml:space="preserve"> </w:t>
      </w:r>
      <w:r w:rsidR="00FB288F">
        <w:t xml:space="preserve">President </w:t>
      </w:r>
      <w:r w:rsidR="00FA3247" w:rsidRPr="00BD45D7">
        <w:t>will perform such other duties as may from time to time be established by the Board.</w:t>
      </w:r>
    </w:p>
    <w:p w14:paraId="17A8BE13" w14:textId="6A1562E9" w:rsidR="00FA3247" w:rsidRDefault="00FA3247" w:rsidP="00FA3247">
      <w:pPr>
        <w:pStyle w:val="ArticleL3"/>
        <w:spacing w:after="240"/>
      </w:pPr>
      <w:r>
        <w:t xml:space="preserve">Secretary – </w:t>
      </w:r>
      <w:r w:rsidRPr="00BD45D7">
        <w:t>The</w:t>
      </w:r>
      <w:r>
        <w:t xml:space="preserve"> </w:t>
      </w:r>
      <w:r w:rsidRPr="0039564C">
        <w:t>Secretary</w:t>
      </w:r>
      <w:r w:rsidRPr="00BD45D7">
        <w:t xml:space="preserve"> </w:t>
      </w:r>
      <w:r w:rsidR="00337B38">
        <w:t xml:space="preserve">may not be the </w:t>
      </w:r>
      <w:r w:rsidR="00FB288F">
        <w:t xml:space="preserve">President </w:t>
      </w:r>
      <w:r w:rsidR="00337B38">
        <w:t>or Vice</w:t>
      </w:r>
      <w:r w:rsidR="00C8704C">
        <w:t xml:space="preserve">-President </w:t>
      </w:r>
      <w:r w:rsidR="00FB288F">
        <w:t xml:space="preserve">of </w:t>
      </w:r>
      <w:r w:rsidR="00F33291" w:rsidRPr="006D4C5F">
        <w:t>Kemptville District Soccer Clu</w:t>
      </w:r>
      <w:bookmarkStart w:id="174" w:name="_Hlk531030584"/>
      <w:r w:rsidR="006D4C5F" w:rsidRPr="006D4C5F">
        <w:t>b.</w:t>
      </w:r>
      <w:r w:rsidR="006D4C5F">
        <w:t xml:space="preserve"> </w:t>
      </w:r>
      <w:r w:rsidR="00337B38">
        <w:t>T</w:t>
      </w:r>
      <w:r>
        <w:t xml:space="preserve">he Secretary </w:t>
      </w:r>
      <w:r w:rsidRPr="009065A6">
        <w:t xml:space="preserve">shall attend and be the Secretary of all meetings of the Board, Members and committees of the Board. The Secretary shall enter or cause to be entered in </w:t>
      </w:r>
      <w:r w:rsidR="006D4C5F" w:rsidRPr="00F33291">
        <w:t>Kemptville District Soccer Club</w:t>
      </w:r>
      <w:r w:rsidR="006D4C5F">
        <w:t xml:space="preserve">’s </w:t>
      </w:r>
      <w:r w:rsidRPr="009065A6">
        <w:t xml:space="preserve">minute book, minutes of all proceedings at such meetings; the Secretary shall give, or cause to be given, as and when instructed, notices to Members, Directors, the auditor (or person appointed to conduct a review engagement of </w:t>
      </w:r>
      <w:r w:rsidR="006D4C5F">
        <w:t>(</w:t>
      </w:r>
      <w:r w:rsidR="006D4C5F" w:rsidRPr="00F33291">
        <w:t>Kemptville District Soccer Club</w:t>
      </w:r>
      <w:r w:rsidR="006D4C5F">
        <w:t xml:space="preserve">) </w:t>
      </w:r>
      <w:r w:rsidRPr="009065A6">
        <w:t>and members of committees</w:t>
      </w:r>
      <w:r>
        <w:t>.</w:t>
      </w:r>
      <w:r w:rsidRPr="009065A6">
        <w:t xml:space="preserve"> </w:t>
      </w:r>
      <w:r>
        <w:t>T</w:t>
      </w:r>
      <w:r w:rsidRPr="009065A6">
        <w:t xml:space="preserve">he Secretary shall be the custodian of all books, papers, records, documents and other instruments belonging to </w:t>
      </w:r>
      <w:r w:rsidR="00F33291" w:rsidRPr="006D4C5F">
        <w:t>Kemptville District Soccer Club</w:t>
      </w:r>
      <w:r w:rsidR="006D4C5F">
        <w:t>.</w:t>
      </w:r>
    </w:p>
    <w:p w14:paraId="3F90AF60" w14:textId="518083B9" w:rsidR="00FA3247" w:rsidRDefault="00FA3247" w:rsidP="00FA3247">
      <w:pPr>
        <w:pStyle w:val="ArticleL3"/>
        <w:spacing w:after="240"/>
      </w:pPr>
      <w:r>
        <w:t xml:space="preserve">Treasurer – The Treasurer shall </w:t>
      </w:r>
      <w:r w:rsidR="00337B38">
        <w:t xml:space="preserve">may not be the </w:t>
      </w:r>
      <w:r w:rsidR="003F31AF">
        <w:t xml:space="preserve">President or Vice-President </w:t>
      </w:r>
      <w:r>
        <w:t xml:space="preserve">of </w:t>
      </w:r>
      <w:r w:rsidR="006D4C5F" w:rsidRPr="00F33291">
        <w:t>Kemptville District Soccer Club</w:t>
      </w:r>
      <w:r>
        <w:t xml:space="preserve">. </w:t>
      </w:r>
      <w:r w:rsidR="00CF7C8B">
        <w:t>T</w:t>
      </w:r>
      <w:r w:rsidRPr="00084124">
        <w:t xml:space="preserve">he Treasurer shall be responsible for the maintenance of proper accounting records in compliance with the Act as well as the deposit of money, the safekeeping of securities and the disbursement of funds of </w:t>
      </w:r>
      <w:r w:rsidR="006D4C5F" w:rsidRPr="00F33291">
        <w:t>Kemptville District Soccer Club</w:t>
      </w:r>
      <w:r w:rsidR="006D4C5F">
        <w:t xml:space="preserve">; </w:t>
      </w:r>
      <w:r w:rsidRPr="00084124">
        <w:t xml:space="preserve">whenever required, the Treasurer shall render to the Board an account of all such person’s transactions as Treasurer and of the financial position of </w:t>
      </w:r>
      <w:r w:rsidR="00F33291" w:rsidRPr="006D4C5F">
        <w:t>Kemptville District Soccer Club</w:t>
      </w:r>
      <w:r w:rsidR="006D4C5F">
        <w:t>.</w:t>
      </w:r>
    </w:p>
    <w:p w14:paraId="3DBFB10A" w14:textId="35192EDF" w:rsidR="00EC3025" w:rsidRDefault="00EC3025" w:rsidP="00AD5BFF">
      <w:pPr>
        <w:pStyle w:val="ArticleL3"/>
      </w:pPr>
      <w:r>
        <w:t>Director of Registration – Responsible for membership within the Club and the official registration of eligible players and teams to the OSA and District, ensuring that all necessary paperwork such as waivers and birth certificates are collected and filed, make registration data available to other directors and convenors</w:t>
      </w:r>
    </w:p>
    <w:p w14:paraId="4B080235" w14:textId="16371A66" w:rsidR="00EC3025" w:rsidRDefault="00EC3025" w:rsidP="00196EA7">
      <w:pPr>
        <w:pStyle w:val="ArticleL3"/>
      </w:pPr>
      <w:r>
        <w:t xml:space="preserve">Director of Equipment – House League - Responsible for management of Club Equipment related to house league, </w:t>
      </w:r>
      <w:r w:rsidR="000628B9">
        <w:t>m</w:t>
      </w:r>
      <w:r>
        <w:t>aintaining an inventory of all Club equipment</w:t>
      </w:r>
      <w:r w:rsidR="000628B9">
        <w:t xml:space="preserve"> related to house league</w:t>
      </w:r>
      <w:r>
        <w:t xml:space="preserve">, </w:t>
      </w:r>
      <w:r w:rsidR="000628B9">
        <w:t>d</w:t>
      </w:r>
      <w:r>
        <w:t>evelop, seek Board of Director approval, post and conduct Request for Tender process for all club equipment</w:t>
      </w:r>
      <w:r w:rsidR="000628B9">
        <w:t>, w</w:t>
      </w:r>
      <w:r>
        <w:t>ork closely with convenors to ensure that teams have necessary equipment;</w:t>
      </w:r>
      <w:r w:rsidR="000628B9">
        <w:t xml:space="preserve"> s</w:t>
      </w:r>
      <w:r>
        <w:t>ourc</w:t>
      </w:r>
      <w:r w:rsidR="000628B9">
        <w:t>e</w:t>
      </w:r>
      <w:r>
        <w:t xml:space="preserve"> and purchas</w:t>
      </w:r>
      <w:r w:rsidR="000628B9">
        <w:t>e</w:t>
      </w:r>
      <w:r>
        <w:t xml:space="preserve"> of replacement equipment as directed by the Board of Directors</w:t>
      </w:r>
      <w:r w:rsidR="000628B9">
        <w:t>, e</w:t>
      </w:r>
      <w:r>
        <w:t>nsure that equipment is returned to inventory at the end of each season.</w:t>
      </w:r>
    </w:p>
    <w:p w14:paraId="0ADFEAA0" w14:textId="4CA9E3BD" w:rsidR="000628B9" w:rsidRDefault="000628B9" w:rsidP="000628B9">
      <w:pPr>
        <w:pStyle w:val="ArticleL3"/>
      </w:pPr>
      <w:r>
        <w:t>Director of Equipment – Competitive - Responsible for management of Club Equipment related to Development and Competitive teams, maintaining an inventory of all Club equipment related to house league, develop, seek Board of Director approval, post and conduct Request for Tender process for all club equipment, work closely with convenors to ensure that teams have necessary equipment; source and purchase of replacement equipment as directed by the Board of Directors, ensure that equipment is returned to inventory at the end of each season.</w:t>
      </w:r>
    </w:p>
    <w:p w14:paraId="54DFEC53" w14:textId="024A6169" w:rsidR="00EC3025" w:rsidRDefault="00EC3025" w:rsidP="004945D0">
      <w:pPr>
        <w:pStyle w:val="ArticleL3"/>
      </w:pPr>
      <w:r>
        <w:t>D</w:t>
      </w:r>
      <w:r w:rsidR="000628B9">
        <w:t xml:space="preserve">irector of House League - </w:t>
      </w:r>
      <w:r>
        <w:t xml:space="preserve">Responsible for all House League soccer, </w:t>
      </w:r>
      <w:r w:rsidR="000628B9">
        <w:t xml:space="preserve">U9 </w:t>
      </w:r>
      <w:r>
        <w:t>to Adult;</w:t>
      </w:r>
      <w:r w:rsidR="000628B9">
        <w:t xml:space="preserve"> </w:t>
      </w:r>
      <w:r>
        <w:t>Organizes the registrants into appropriate age divisions;</w:t>
      </w:r>
      <w:r w:rsidR="000628B9">
        <w:t xml:space="preserve"> </w:t>
      </w:r>
      <w:r>
        <w:t>Recruits Division Convenors and Coaches;</w:t>
      </w:r>
      <w:r w:rsidR="000628B9">
        <w:t xml:space="preserve"> </w:t>
      </w:r>
      <w:r>
        <w:t>Manages the drafting of the House League Players into balanced teams with the assistance of the Division Convenors;</w:t>
      </w:r>
      <w:r w:rsidR="000628B9">
        <w:t xml:space="preserve"> </w:t>
      </w:r>
      <w:r>
        <w:t>Manages the House League schedule (as required);</w:t>
      </w:r>
      <w:r w:rsidR="000628B9">
        <w:t xml:space="preserve"> </w:t>
      </w:r>
      <w:r>
        <w:t>Identifies House League field requirements to the field scheduler;</w:t>
      </w:r>
      <w:r w:rsidR="000628B9">
        <w:t xml:space="preserve"> </w:t>
      </w:r>
      <w:r>
        <w:t>Provide recommendations to the Board of Directors regarding the number of teams to field in each age group, and at which levels;</w:t>
      </w:r>
      <w:r w:rsidR="000628B9">
        <w:t xml:space="preserve"> </w:t>
      </w:r>
      <w:r>
        <w:t>Forward any concerns expressed by house league players, parents or coaches to the Board of Directors</w:t>
      </w:r>
    </w:p>
    <w:p w14:paraId="2039A24D" w14:textId="607133BF" w:rsidR="000628B9" w:rsidRDefault="000628B9" w:rsidP="000628B9">
      <w:pPr>
        <w:pStyle w:val="ArticleL3"/>
      </w:pPr>
      <w:r>
        <w:t>Director of Mini Soccer - Responsible for all House League soccer, U3 to U8; Organizes the registrants into appropriate age divisions; Recruits Division Convenors and Coaches; Manages the drafting of the House League Players into balanced teams with the assistance of the Division Convenors; Manages the House League schedule (as required); Identifies House League field requirements to the field scheduler; Provide recommendations to the Board of Directors regarding the number of teams to field in each age group, and at which levels; Forward any concerns expressed by house league players, parents or coaches to the Board of Directors</w:t>
      </w:r>
    </w:p>
    <w:p w14:paraId="4B8EC3FC" w14:textId="50B0DD7D" w:rsidR="00EC3025" w:rsidRDefault="00EC3025" w:rsidP="004E54E3">
      <w:pPr>
        <w:pStyle w:val="ArticleL3"/>
      </w:pPr>
      <w:r>
        <w:t>D</w:t>
      </w:r>
      <w:r w:rsidR="000628B9">
        <w:t xml:space="preserve">irector of Competitive - </w:t>
      </w:r>
      <w:r>
        <w:t>Acts as a liaison with the KDSC competitive teams</w:t>
      </w:r>
      <w:r w:rsidR="000628B9">
        <w:t xml:space="preserve"> (U13 - U18) and the district leagues, </w:t>
      </w:r>
      <w:r>
        <w:t>Identifies Competitive field requirements to the field scheduler</w:t>
      </w:r>
      <w:r w:rsidR="000628B9">
        <w:t xml:space="preserve">, </w:t>
      </w:r>
      <w:r>
        <w:t>Is responsible for process and establishment of a coach’s selection committee;</w:t>
      </w:r>
      <w:r w:rsidR="000628B9">
        <w:t xml:space="preserve"> </w:t>
      </w:r>
      <w:r>
        <w:t>Manages competitive try out times by age category;</w:t>
      </w:r>
      <w:r w:rsidR="000628B9">
        <w:t xml:space="preserve"> </w:t>
      </w:r>
      <w:r>
        <w:t>Advises coaches of their accountability to the league;</w:t>
      </w:r>
      <w:r w:rsidR="000628B9">
        <w:t xml:space="preserve"> </w:t>
      </w:r>
      <w:r>
        <w:t>Have prime responsibility within the Club for youth competitive soccer;</w:t>
      </w:r>
      <w:r w:rsidR="000628B9">
        <w:t xml:space="preserve"> </w:t>
      </w:r>
      <w:r>
        <w:t>In conjunction with the Board of Directors identify the number of teams and level to field in each age group, and at which levels; and</w:t>
      </w:r>
      <w:r w:rsidR="000628B9">
        <w:t xml:space="preserve"> p</w:t>
      </w:r>
      <w:r>
        <w:t>rovide recommendations to the Board of Directors regarding indoor leagues, technical development programs, equipment requirements, coaching development, and referee development.</w:t>
      </w:r>
    </w:p>
    <w:p w14:paraId="11CB8298" w14:textId="254804F6" w:rsidR="00EC3025" w:rsidRDefault="00EC3025" w:rsidP="00FB02C4">
      <w:pPr>
        <w:pStyle w:val="ArticleL3"/>
      </w:pPr>
      <w:r>
        <w:t>D</w:t>
      </w:r>
      <w:r w:rsidR="000628B9">
        <w:t xml:space="preserve">irector of Development - </w:t>
      </w:r>
      <w:r>
        <w:t>Acts as a liaison with the KDSC's Development League teams</w:t>
      </w:r>
      <w:r w:rsidR="000628B9">
        <w:t xml:space="preserve"> (U9 - U12)</w:t>
      </w:r>
      <w:r>
        <w:t xml:space="preserve">, </w:t>
      </w:r>
      <w:r w:rsidR="000628B9">
        <w:t xml:space="preserve">and the district </w:t>
      </w:r>
      <w:r>
        <w:t>leagues;</w:t>
      </w:r>
      <w:r w:rsidR="000628B9">
        <w:t xml:space="preserve"> </w:t>
      </w:r>
      <w:r>
        <w:t>Identifies ERSL Development League team field requirements to the field scheduler;</w:t>
      </w:r>
      <w:r w:rsidR="000628B9">
        <w:t xml:space="preserve"> </w:t>
      </w:r>
      <w:r>
        <w:t>Is responsible for process and establishment of a coach’s selection committee;</w:t>
      </w:r>
      <w:r w:rsidR="000628B9">
        <w:t xml:space="preserve"> </w:t>
      </w:r>
      <w:r>
        <w:t>Manages Development assessment times by age category;</w:t>
      </w:r>
      <w:r w:rsidR="000628B9">
        <w:t xml:space="preserve"> </w:t>
      </w:r>
      <w:r>
        <w:t>Advises coaches of their accountability to the league;</w:t>
      </w:r>
      <w:r w:rsidR="000628B9">
        <w:t xml:space="preserve"> </w:t>
      </w:r>
      <w:r>
        <w:t>Have prime responsibility within the Club for ERSL Development League soccer;</w:t>
      </w:r>
      <w:r w:rsidR="000628B9">
        <w:t xml:space="preserve"> </w:t>
      </w:r>
      <w:r>
        <w:t>In conjunction with the Board of Directors identify the number of teams and level to field in each age group, and at which levels; and</w:t>
      </w:r>
      <w:r w:rsidR="000628B9">
        <w:t xml:space="preserve"> p</w:t>
      </w:r>
      <w:r>
        <w:t>rovide recommendations to the Board of Directors regarding indoor leagues, technical development programs, equipment requirements, coaching development, and referee development.</w:t>
      </w:r>
    </w:p>
    <w:p w14:paraId="2CA4D2DD" w14:textId="77777777" w:rsidR="00FA3247" w:rsidRDefault="00FA3247" w:rsidP="00FA3247">
      <w:pPr>
        <w:pStyle w:val="ArticleL2"/>
      </w:pPr>
      <w:bookmarkStart w:id="175" w:name="_Toc131599639"/>
      <w:bookmarkStart w:id="176" w:name="_Toc145320685"/>
      <w:bookmarkEnd w:id="174"/>
      <w:r>
        <w:t>Vacancy in Office</w:t>
      </w:r>
      <w:bookmarkEnd w:id="175"/>
      <w:bookmarkEnd w:id="176"/>
    </w:p>
    <w:p w14:paraId="4A3A2BB8" w14:textId="77777777" w:rsidR="00FA3247" w:rsidRDefault="00FA3247" w:rsidP="00FA3247">
      <w:pPr>
        <w:pStyle w:val="ArticleL3"/>
        <w:spacing w:after="240"/>
      </w:pPr>
      <w:r>
        <w:t>In the absence of a written agreement to the contrary, the Board may remove, whether for cause or without cause, any Officer. Unless so removed, an Officer shall hold office until the earlier of:</w:t>
      </w:r>
    </w:p>
    <w:p w14:paraId="34AC1DF7" w14:textId="77777777" w:rsidR="00FA3247" w:rsidRDefault="00FA3247" w:rsidP="00FA3247">
      <w:pPr>
        <w:pStyle w:val="ArticleL4"/>
        <w:spacing w:after="240"/>
      </w:pPr>
      <w:r>
        <w:t>the expiry of the Officer’s term of office,</w:t>
      </w:r>
    </w:p>
    <w:p w14:paraId="4A066AB1" w14:textId="77777777" w:rsidR="00FA3247" w:rsidRDefault="00FA3247" w:rsidP="00FA3247">
      <w:pPr>
        <w:pStyle w:val="ArticleL4"/>
        <w:spacing w:after="240"/>
      </w:pPr>
      <w:r>
        <w:t>the Officer’s successor being appointed,</w:t>
      </w:r>
    </w:p>
    <w:p w14:paraId="7337D998" w14:textId="77777777" w:rsidR="00FA3247" w:rsidRDefault="00FA3247" w:rsidP="00FA3247">
      <w:pPr>
        <w:pStyle w:val="ArticleL4"/>
        <w:spacing w:after="240"/>
      </w:pPr>
      <w:r>
        <w:t>the Officer’s resignation,</w:t>
      </w:r>
    </w:p>
    <w:p w14:paraId="40A39F7E" w14:textId="77777777" w:rsidR="00FA3247" w:rsidRDefault="00FA3247" w:rsidP="00FA3247">
      <w:pPr>
        <w:pStyle w:val="ArticleL4"/>
        <w:spacing w:after="240"/>
      </w:pPr>
      <w:r>
        <w:t>such Officer ceasing to be a Director (if a necessary qualification of appointment) or</w:t>
      </w:r>
    </w:p>
    <w:p w14:paraId="602A879A" w14:textId="77777777" w:rsidR="00FA3247" w:rsidRDefault="00FA3247" w:rsidP="00FA3247">
      <w:pPr>
        <w:pStyle w:val="ArticleL4"/>
        <w:spacing w:after="240"/>
      </w:pPr>
      <w:r>
        <w:t>such Officer’s death.</w:t>
      </w:r>
    </w:p>
    <w:p w14:paraId="5AA10F30" w14:textId="77777777" w:rsidR="00FA3247" w:rsidRPr="007E1608" w:rsidRDefault="00FA3247" w:rsidP="00FA3247">
      <w:pPr>
        <w:pStyle w:val="ArticleL3"/>
        <w:spacing w:after="240"/>
      </w:pPr>
      <w:r>
        <w:t>If the office of any Officer shall be or become vacant, the Directors may, by resolution, appoint an individual to fill such vacancy.</w:t>
      </w:r>
    </w:p>
    <w:p w14:paraId="6FD08205" w14:textId="77777777" w:rsidR="00FA3247" w:rsidRDefault="00FA3247" w:rsidP="00FA3247">
      <w:pPr>
        <w:pStyle w:val="ArticleL1"/>
        <w:rPr>
          <w:szCs w:val="21"/>
        </w:rPr>
      </w:pPr>
      <w:bookmarkStart w:id="177" w:name="_Toc131599640"/>
      <w:bookmarkStart w:id="178" w:name="_Toc145320686"/>
      <w:r>
        <w:t>COMMITTEES</w:t>
      </w:r>
      <w:bookmarkEnd w:id="177"/>
      <w:bookmarkEnd w:id="178"/>
    </w:p>
    <w:p w14:paraId="2D18F500" w14:textId="77777777" w:rsidR="00FA3247" w:rsidRDefault="00FA3247" w:rsidP="00FA3247">
      <w:pPr>
        <w:pStyle w:val="ArticleL2"/>
      </w:pPr>
      <w:bookmarkStart w:id="179" w:name="_Toc131599641"/>
      <w:bookmarkStart w:id="180" w:name="_Toc145320687"/>
      <w:r>
        <w:t>Types of Committees</w:t>
      </w:r>
      <w:bookmarkEnd w:id="179"/>
      <w:bookmarkEnd w:id="180"/>
    </w:p>
    <w:p w14:paraId="317BCC27" w14:textId="2632F2A2" w:rsidR="00FA3247" w:rsidRDefault="006D4C5F" w:rsidP="00FA3247">
      <w:pPr>
        <w:pStyle w:val="ArticleL3"/>
        <w:spacing w:after="240"/>
      </w:pPr>
      <w:r w:rsidRPr="00F33291">
        <w:t>Kemptville District Soccer Club</w:t>
      </w:r>
      <w:r w:rsidRPr="005819F2">
        <w:t xml:space="preserve"> </w:t>
      </w:r>
      <w:r w:rsidR="00AD4293">
        <w:t>may</w:t>
      </w:r>
      <w:r w:rsidR="00AD4293" w:rsidRPr="005819F2">
        <w:t xml:space="preserve"> </w:t>
      </w:r>
      <w:r w:rsidR="00FA3247">
        <w:t xml:space="preserve">establish </w:t>
      </w:r>
      <w:r w:rsidR="00CF7C8B">
        <w:t xml:space="preserve">Standing Committees and/or </w:t>
      </w:r>
      <w:r w:rsidR="00FA3247">
        <w:t>Operational Committees</w:t>
      </w:r>
      <w:r w:rsidR="00CF7C8B">
        <w:t>.</w:t>
      </w:r>
    </w:p>
    <w:p w14:paraId="7553D51F" w14:textId="4910781B" w:rsidR="00FA3247" w:rsidRDefault="00FA3247" w:rsidP="00FA3247">
      <w:pPr>
        <w:pStyle w:val="ArticleL3"/>
        <w:spacing w:after="240"/>
      </w:pPr>
      <w:r>
        <w:t xml:space="preserve">The Board may also establish ad hoc committees from time to time that the Board deems necessary for managing the affairs of the Corporation. </w:t>
      </w:r>
      <w:r w:rsidRPr="00014D2B">
        <w:t xml:space="preserve">The Board may appoint members of </w:t>
      </w:r>
      <w:r>
        <w:t xml:space="preserve">such ad hoc </w:t>
      </w:r>
      <w:r w:rsidRPr="00014D2B">
        <w:t xml:space="preserve">committees or provide for the election of members of </w:t>
      </w:r>
      <w:r w:rsidR="00E37E43" w:rsidRPr="00014D2B">
        <w:t>committees and</w:t>
      </w:r>
      <w:r>
        <w:t xml:space="preserve"> </w:t>
      </w:r>
      <w:r w:rsidRPr="00014D2B">
        <w:t xml:space="preserve">may prescribe the duties and terms of reference of </w:t>
      </w:r>
      <w:r>
        <w:t xml:space="preserve">such ad hoc </w:t>
      </w:r>
      <w:r w:rsidRPr="00014D2B">
        <w:t>committees</w:t>
      </w:r>
      <w:r>
        <w:t>.</w:t>
      </w:r>
    </w:p>
    <w:p w14:paraId="2C24081D" w14:textId="77777777" w:rsidR="00FA3247" w:rsidRDefault="00FA3247" w:rsidP="00FA3247">
      <w:pPr>
        <w:pStyle w:val="ArticleL2"/>
      </w:pPr>
      <w:bookmarkStart w:id="181" w:name="_Ref140154803"/>
      <w:bookmarkStart w:id="182" w:name="_Toc145320688"/>
      <w:r>
        <w:t>Restrictions on Committees</w:t>
      </w:r>
      <w:bookmarkEnd w:id="181"/>
      <w:bookmarkEnd w:id="182"/>
    </w:p>
    <w:p w14:paraId="7D581221" w14:textId="5BA144E0" w:rsidR="00FA3247" w:rsidRDefault="00FA3247" w:rsidP="00FA3247">
      <w:pPr>
        <w:pStyle w:val="Kpara1"/>
      </w:pPr>
      <w:r w:rsidRPr="00DA66A4">
        <w:t xml:space="preserve">No committee has the authority to incur debts in the name of </w:t>
      </w:r>
      <w:r w:rsidR="00F33291" w:rsidRPr="006D4C5F">
        <w:t>Kemptville District Soccer Club</w:t>
      </w:r>
      <w:r w:rsidR="006D4C5F">
        <w:t>.</w:t>
      </w:r>
    </w:p>
    <w:p w14:paraId="36BC74C6" w14:textId="77777777" w:rsidR="00FA3247" w:rsidRDefault="00FA3247" w:rsidP="00FA3247">
      <w:pPr>
        <w:pStyle w:val="ArticleL2"/>
      </w:pPr>
      <w:bookmarkStart w:id="183" w:name="_Ref131596974"/>
      <w:bookmarkStart w:id="184" w:name="_Toc131599642"/>
      <w:bookmarkStart w:id="185" w:name="_Toc145320689"/>
      <w:r w:rsidRPr="00014D2B">
        <w:t>Standing Committees</w:t>
      </w:r>
      <w:bookmarkEnd w:id="183"/>
      <w:bookmarkEnd w:id="184"/>
      <w:bookmarkEnd w:id="185"/>
    </w:p>
    <w:p w14:paraId="76D8A246" w14:textId="77777777" w:rsidR="00FA3247" w:rsidRDefault="00FA3247" w:rsidP="00FA3247">
      <w:pPr>
        <w:pStyle w:val="Kpara1"/>
      </w:pPr>
      <w:r>
        <w:t xml:space="preserve">The Board shall </w:t>
      </w:r>
      <w:r w:rsidR="00CF7C8B">
        <w:t xml:space="preserve">determine types of </w:t>
      </w:r>
      <w:r>
        <w:t>standing committees</w:t>
      </w:r>
      <w:r w:rsidR="00CF7C8B">
        <w:t xml:space="preserve"> required</w:t>
      </w:r>
      <w:r w:rsidR="00CF7C8B" w:rsidRPr="00CF7C8B">
        <w:t>.</w:t>
      </w:r>
      <w:r w:rsidRPr="001B22DD">
        <w:rPr>
          <w:highlight w:val="yellow"/>
        </w:rPr>
        <w:t xml:space="preserve"> </w:t>
      </w:r>
    </w:p>
    <w:p w14:paraId="6FD6492B" w14:textId="77777777" w:rsidR="00FA3247" w:rsidRDefault="00FA3247" w:rsidP="00FA3247">
      <w:pPr>
        <w:pStyle w:val="ArticleL2"/>
      </w:pPr>
      <w:bookmarkStart w:id="186" w:name="_Toc145320690"/>
      <w:bookmarkStart w:id="187" w:name="_Ref131596794"/>
      <w:bookmarkStart w:id="188" w:name="_Toc131599647"/>
      <w:r w:rsidRPr="00014D2B">
        <w:t>Operational Committees</w:t>
      </w:r>
      <w:bookmarkEnd w:id="186"/>
    </w:p>
    <w:p w14:paraId="0AC1EC7D" w14:textId="77777777" w:rsidR="001B22DD" w:rsidRPr="00AB3A2A" w:rsidRDefault="00FA3247" w:rsidP="00AB3A2A">
      <w:pPr>
        <w:pStyle w:val="ArticleL2"/>
        <w:numPr>
          <w:ilvl w:val="0"/>
          <w:numId w:val="0"/>
        </w:numPr>
        <w:ind w:left="720"/>
        <w:rPr>
          <w:b w:val="0"/>
          <w:bCs/>
        </w:rPr>
      </w:pPr>
      <w:r w:rsidRPr="00AB3A2A">
        <w:rPr>
          <w:b w:val="0"/>
          <w:bCs/>
        </w:rPr>
        <w:t xml:space="preserve">The </w:t>
      </w:r>
      <w:r w:rsidR="00CF7C8B" w:rsidRPr="00AB3A2A">
        <w:rPr>
          <w:b w:val="0"/>
          <w:bCs/>
        </w:rPr>
        <w:t>Board shall determine types of operational committees if required.</w:t>
      </w:r>
      <w:r w:rsidRPr="00AB3A2A">
        <w:rPr>
          <w:b w:val="0"/>
          <w:bCs/>
        </w:rPr>
        <w:t xml:space="preserve"> </w:t>
      </w:r>
      <w:bookmarkStart w:id="189" w:name="_Ref133572112"/>
      <w:bookmarkStart w:id="190" w:name="_Toc145320691"/>
    </w:p>
    <w:bookmarkEnd w:id="187"/>
    <w:bookmarkEnd w:id="188"/>
    <w:bookmarkEnd w:id="189"/>
    <w:bookmarkEnd w:id="190"/>
    <w:p w14:paraId="4FD3EA80" w14:textId="77777777" w:rsidR="00225E7B" w:rsidRPr="00225E7B" w:rsidRDefault="00225E7B" w:rsidP="00225E7B"/>
    <w:p w14:paraId="0FD813A2" w14:textId="77777777" w:rsidR="00FA3247" w:rsidRDefault="00FA3247" w:rsidP="00FA3247">
      <w:pPr>
        <w:pStyle w:val="ArticleL1"/>
      </w:pPr>
      <w:bookmarkStart w:id="191" w:name="P1305_111605"/>
      <w:bookmarkStart w:id="192" w:name="ys83s2"/>
      <w:bookmarkStart w:id="193" w:name="_Toc131599649"/>
      <w:bookmarkStart w:id="194" w:name="_Toc145320697"/>
      <w:bookmarkEnd w:id="191"/>
      <w:bookmarkEnd w:id="192"/>
      <w:r>
        <w:t>INDEMNIFICATION AND INSURANCE</w:t>
      </w:r>
      <w:bookmarkEnd w:id="193"/>
      <w:bookmarkEnd w:id="194"/>
    </w:p>
    <w:p w14:paraId="6F75ED3D" w14:textId="77777777" w:rsidR="00FA3247" w:rsidRDefault="00FA3247" w:rsidP="00FA3247">
      <w:pPr>
        <w:pStyle w:val="ArticleL2"/>
      </w:pPr>
      <w:bookmarkStart w:id="195" w:name="_Toc131599650"/>
      <w:bookmarkStart w:id="196" w:name="_Toc145320698"/>
      <w:r>
        <w:t>Limitation of Liability</w:t>
      </w:r>
      <w:bookmarkEnd w:id="195"/>
      <w:bookmarkEnd w:id="196"/>
    </w:p>
    <w:p w14:paraId="1A1B30A1" w14:textId="1885D461" w:rsidR="00FA3247" w:rsidRDefault="00FA3247" w:rsidP="00FA3247">
      <w:pPr>
        <w:pStyle w:val="Kpara1"/>
      </w:pPr>
      <w:r>
        <w:t xml:space="preserve">No director or officer shall be liable for the acts, receipts, neglects or defaults of any other director or officer or employee or for joining in any receipt or act for conformity or for any loss, damage or expense happening </w:t>
      </w:r>
      <w:r w:rsidR="006D4C5F">
        <w:t xml:space="preserve">to </w:t>
      </w:r>
      <w:r w:rsidR="006D4C5F" w:rsidRPr="00F33291">
        <w:t>Kemptville District Soccer Club</w:t>
      </w:r>
      <w:r>
        <w:t xml:space="preserve"> through the insufficiency or deficiency of title to any property acquired by </w:t>
      </w:r>
      <w:r w:rsidR="006D4C5F" w:rsidRPr="00F33291">
        <w:t>Kemptville District Soccer Club</w:t>
      </w:r>
      <w:r w:rsidR="006D4C5F">
        <w:t xml:space="preserve"> </w:t>
      </w:r>
      <w:r>
        <w:t xml:space="preserve">for or on behalf of </w:t>
      </w:r>
      <w:r w:rsidR="006D4C5F" w:rsidRPr="00F33291">
        <w:t>Kemptville District Soccer Club</w:t>
      </w:r>
      <w:r w:rsidR="006D4C5F">
        <w:t xml:space="preserve"> </w:t>
      </w:r>
      <w:r>
        <w:t xml:space="preserve">or for the insufficiency or deficiency of any security in or upon which any of the monies of </w:t>
      </w:r>
      <w:r w:rsidR="006D4C5F" w:rsidRPr="00F33291">
        <w:t>Kemptville District Soccer Club</w:t>
      </w:r>
      <w:r w:rsidR="006D4C5F">
        <w:t xml:space="preserve"> </w:t>
      </w:r>
      <w:r>
        <w:t xml:space="preserve">shall be invested or for any loss or damage arising from the bankruptcy, insolvency or tortuous act of any person with whom or which any of the monies, securities or effects of </w:t>
      </w:r>
      <w:r w:rsidR="006D4C5F" w:rsidRPr="00F33291">
        <w:t>Kemptville District Soccer Club</w:t>
      </w:r>
      <w:r w:rsidR="006D4C5F">
        <w:t xml:space="preserve"> </w:t>
      </w:r>
      <w:r>
        <w:t>shall be deposited or for any loss occasioned by any error of judgement or oversight on his part, or for any other loss, damage or misfortune whatever which shall happen in the execution of the duties of his office or in relation thereto, unless the same are occasioned by his own wilful neglect or default; provided that nothing herein shall relieve any director or officer from the duty to act in accordance with the Act or from liability for any breach thereof.</w:t>
      </w:r>
    </w:p>
    <w:p w14:paraId="20254085" w14:textId="77777777" w:rsidR="00FA3247" w:rsidRDefault="00FA3247" w:rsidP="00FA3247">
      <w:pPr>
        <w:pStyle w:val="ArticleL2"/>
      </w:pPr>
      <w:bookmarkStart w:id="197" w:name="_Toc131599651"/>
      <w:bookmarkStart w:id="198" w:name="_Toc145320699"/>
      <w:r>
        <w:t>Indemnity of Directors and Officers</w:t>
      </w:r>
      <w:bookmarkEnd w:id="197"/>
      <w:bookmarkEnd w:id="198"/>
    </w:p>
    <w:p w14:paraId="5028F25A" w14:textId="3AEDE443" w:rsidR="00FA3247" w:rsidRDefault="00FA3247" w:rsidP="00FA3247">
      <w:pPr>
        <w:pStyle w:val="Kpara1"/>
      </w:pPr>
      <w:r>
        <w:t xml:space="preserve">Except as provided in section 46 of the Act, every director and officer of </w:t>
      </w:r>
      <w:r w:rsidR="006D4C5F" w:rsidRPr="00F33291">
        <w:t xml:space="preserve">Kemptville District Soccer </w:t>
      </w:r>
      <w:r w:rsidR="006D4C5F" w:rsidRPr="00E73EDF">
        <w:t>Club</w:t>
      </w:r>
      <w:r w:rsidR="006D4C5F" w:rsidRPr="00EC3025">
        <w:t xml:space="preserve">, </w:t>
      </w:r>
      <w:r w:rsidRPr="00EC3025">
        <w:t xml:space="preserve">every former director or officer of </w:t>
      </w:r>
      <w:r w:rsidR="006D4C5F" w:rsidRPr="00E73EDF">
        <w:t>Kemptville District Soccer Club</w:t>
      </w:r>
      <w:r w:rsidR="006D4C5F" w:rsidRPr="00EC3025">
        <w:t xml:space="preserve"> </w:t>
      </w:r>
      <w:r w:rsidRPr="00EC3025">
        <w:t xml:space="preserve">or a person who acts or acted at </w:t>
      </w:r>
      <w:r w:rsidR="006D4C5F" w:rsidRPr="00F33291">
        <w:t>Kemptville District Soccer Club</w:t>
      </w:r>
      <w:r w:rsidR="006D4C5F">
        <w:t xml:space="preserve">’s </w:t>
      </w:r>
      <w:r>
        <w:t xml:space="preserve">request as a director or officer of a body corporate of which </w:t>
      </w:r>
      <w:r w:rsidR="006D4C5F" w:rsidRPr="00F33291">
        <w:t>Kemptville District Soccer Club</w:t>
      </w:r>
      <w:r w:rsidR="006D4C5F">
        <w:t xml:space="preserve"> </w:t>
      </w:r>
      <w:r>
        <w:t xml:space="preserve">is or was a shareholder or creditor, and his heirs and legal representatives shall, from time to time, be indemnified and saved harmless by </w:t>
      </w:r>
      <w:r w:rsidR="006D4C5F" w:rsidRPr="00F33291">
        <w:t>Kemptville District Soccer Club</w:t>
      </w:r>
      <w:r w:rsidR="006D4C5F">
        <w:t xml:space="preserve"> </w:t>
      </w:r>
      <w:r>
        <w:t>from and against all costs, charges and expenses, including an amount paid to settle an action or satisfy a judgment, reasonably incurred by him in respect of any civil, criminal or administrative action or proceeding to which he is made a party by reason of being or having been a director or officer of such corporation or body corporate if,</w:t>
      </w:r>
    </w:p>
    <w:p w14:paraId="4DE63DD6" w14:textId="4BF13AFB" w:rsidR="00FA3247" w:rsidRDefault="00FA3247" w:rsidP="00FA3247">
      <w:pPr>
        <w:pStyle w:val="ArticleL3"/>
        <w:spacing w:after="240"/>
      </w:pPr>
      <w:r>
        <w:t xml:space="preserve">the individual acted honestly and in good faith with a view to the best interests of </w:t>
      </w:r>
      <w:r w:rsidR="006D4C5F" w:rsidRPr="00F33291">
        <w:t>Kemptville District Soccer Club</w:t>
      </w:r>
      <w:r w:rsidR="006D4C5F">
        <w:t xml:space="preserve"> </w:t>
      </w:r>
      <w:r>
        <w:t>or other entity, as the case may be; and</w:t>
      </w:r>
    </w:p>
    <w:p w14:paraId="14DF1E1A" w14:textId="77777777" w:rsidR="00FA3247" w:rsidRDefault="00FA3247" w:rsidP="00FA3247">
      <w:pPr>
        <w:pStyle w:val="ArticleL3"/>
        <w:spacing w:after="240"/>
      </w:pPr>
      <w:r>
        <w:t>in the case of a criminal or administrative action or proceeding that is enforced by a monetary penalty, the individual had reasonable grounds for believing that the individual’s conduct was lawful.</w:t>
      </w:r>
    </w:p>
    <w:p w14:paraId="4E927960" w14:textId="77777777" w:rsidR="00FA3247" w:rsidRDefault="00FA3247" w:rsidP="00FA3247">
      <w:pPr>
        <w:pStyle w:val="ArticleL2"/>
      </w:pPr>
      <w:bookmarkStart w:id="199" w:name="_Toc131599652"/>
      <w:bookmarkStart w:id="200" w:name="_Toc145320700"/>
      <w:r>
        <w:t>Insurance</w:t>
      </w:r>
      <w:bookmarkEnd w:id="199"/>
      <w:bookmarkEnd w:id="200"/>
    </w:p>
    <w:p w14:paraId="64473EF9" w14:textId="1E9B578C" w:rsidR="00FA3247" w:rsidRDefault="00FA3247" w:rsidP="00FA3247">
      <w:pPr>
        <w:pStyle w:val="Kpara1"/>
      </w:pPr>
      <w:r>
        <w:t xml:space="preserve">Subject to the limitations contained in the Act, </w:t>
      </w:r>
      <w:r w:rsidR="006D4C5F" w:rsidRPr="00F33291">
        <w:t>Kemptville District Soccer Club</w:t>
      </w:r>
      <w:r w:rsidR="006D4C5F">
        <w:t xml:space="preserve"> </w:t>
      </w:r>
      <w:r>
        <w:t>may purchase and maintain insurance for the benefit of an individual referred to in subsection 46(1) of the Act against any liability incurred by the individual:</w:t>
      </w:r>
    </w:p>
    <w:p w14:paraId="1C47D444" w14:textId="2FAEEA5F" w:rsidR="00FA3247" w:rsidRDefault="00FA3247" w:rsidP="00FA3247">
      <w:pPr>
        <w:pStyle w:val="ArticleL3"/>
        <w:spacing w:after="240"/>
      </w:pPr>
      <w:r>
        <w:t xml:space="preserve">in the individual’s capacity as a director or officer of </w:t>
      </w:r>
      <w:r w:rsidR="006D4C5F" w:rsidRPr="00F33291">
        <w:t>Kemptville District Soccer Club</w:t>
      </w:r>
      <w:r w:rsidR="006D4C5F">
        <w:t xml:space="preserve">; </w:t>
      </w:r>
      <w:r>
        <w:t>or</w:t>
      </w:r>
    </w:p>
    <w:p w14:paraId="0AA6E735" w14:textId="1B1ADE75" w:rsidR="00FA3247" w:rsidRDefault="00FA3247" w:rsidP="00FA3247">
      <w:pPr>
        <w:pStyle w:val="ArticleL3"/>
        <w:spacing w:after="240"/>
      </w:pPr>
      <w:r>
        <w:t xml:space="preserve">in the individual’s capacity as a director or officer, or similar capacity, of another entity, if the individual acts or acted in that capacity at </w:t>
      </w:r>
      <w:r w:rsidR="006D4C5F" w:rsidRPr="00F33291">
        <w:t>Kemptville District Soccer Club</w:t>
      </w:r>
      <w:r w:rsidR="006D4C5F">
        <w:t xml:space="preserve">’s </w:t>
      </w:r>
      <w:r>
        <w:t>request.</w:t>
      </w:r>
    </w:p>
    <w:p w14:paraId="4000A010" w14:textId="77777777" w:rsidR="00FA3247" w:rsidRDefault="00FA3247" w:rsidP="00FA3247">
      <w:pPr>
        <w:pStyle w:val="ArticleL1"/>
        <w:rPr>
          <w:iCs/>
        </w:rPr>
      </w:pPr>
      <w:bookmarkStart w:id="201" w:name="_Toc131599653"/>
      <w:bookmarkStart w:id="202" w:name="_Toc145320701"/>
      <w:r>
        <w:rPr>
          <w:iCs/>
        </w:rPr>
        <w:t>GENERAL MATTERS</w:t>
      </w:r>
      <w:bookmarkEnd w:id="201"/>
      <w:bookmarkEnd w:id="202"/>
    </w:p>
    <w:p w14:paraId="73096E69" w14:textId="77777777" w:rsidR="00FA3247" w:rsidRDefault="00FA3247" w:rsidP="00FA3247">
      <w:pPr>
        <w:pStyle w:val="ArticleL2"/>
        <w:rPr>
          <w:rFonts w:eastAsiaTheme="majorEastAsia"/>
        </w:rPr>
      </w:pPr>
      <w:bookmarkStart w:id="203" w:name="_Ref131598112"/>
      <w:bookmarkStart w:id="204" w:name="_Toc131599654"/>
      <w:bookmarkStart w:id="205" w:name="_Toc145320702"/>
      <w:r>
        <w:rPr>
          <w:rFonts w:eastAsiaTheme="majorEastAsia"/>
        </w:rPr>
        <w:t>Method of Giving any Notice</w:t>
      </w:r>
      <w:bookmarkEnd w:id="203"/>
      <w:bookmarkEnd w:id="204"/>
      <w:bookmarkEnd w:id="205"/>
    </w:p>
    <w:p w14:paraId="4BDDA1DD" w14:textId="1DEA160D" w:rsidR="00FA3247" w:rsidRPr="00D566EE" w:rsidRDefault="00FA3247" w:rsidP="00FA3247">
      <w:pPr>
        <w:pStyle w:val="ArticleL3"/>
        <w:spacing w:after="240"/>
        <w:rPr>
          <w:rFonts w:eastAsiaTheme="majorEastAsia"/>
        </w:rPr>
      </w:pPr>
      <w:r w:rsidRPr="00D566EE">
        <w:rPr>
          <w:rFonts w:eastAsiaTheme="majorEastAsia"/>
        </w:rPr>
        <w:t xml:space="preserve">Method of Delivery. Subject to </w:t>
      </w:r>
      <w:r>
        <w:rPr>
          <w:rFonts w:eastAsiaTheme="majorEastAsia"/>
        </w:rPr>
        <w:t>S</w:t>
      </w:r>
      <w:r w:rsidRPr="00D566EE">
        <w:rPr>
          <w:rFonts w:eastAsiaTheme="majorEastAsia"/>
        </w:rPr>
        <w:t xml:space="preserve">ections </w:t>
      </w:r>
      <w:r>
        <w:rPr>
          <w:rFonts w:eastAsiaTheme="majorEastAsia"/>
        </w:rPr>
        <w:fldChar w:fldCharType="begin"/>
      </w:r>
      <w:r>
        <w:rPr>
          <w:rFonts w:eastAsiaTheme="majorEastAsia"/>
        </w:rPr>
        <w:instrText xml:space="preserve"> REF _Ref131598040 \r \h </w:instrText>
      </w:r>
      <w:r>
        <w:rPr>
          <w:rFonts w:eastAsiaTheme="majorEastAsia"/>
        </w:rPr>
      </w:r>
      <w:r>
        <w:rPr>
          <w:rFonts w:eastAsiaTheme="majorEastAsia"/>
        </w:rPr>
        <w:fldChar w:fldCharType="separate"/>
      </w:r>
      <w:r w:rsidR="005634EF">
        <w:rPr>
          <w:rFonts w:eastAsiaTheme="majorEastAsia"/>
        </w:rPr>
        <w:t>4.1</w:t>
      </w:r>
      <w:r>
        <w:rPr>
          <w:rFonts w:eastAsiaTheme="majorEastAsia"/>
        </w:rPr>
        <w:fldChar w:fldCharType="end"/>
      </w:r>
      <w:r w:rsidRPr="00D566EE">
        <w:rPr>
          <w:rFonts w:eastAsiaTheme="majorEastAsia"/>
        </w:rPr>
        <w:t xml:space="preserve"> and </w:t>
      </w:r>
      <w:r>
        <w:rPr>
          <w:rFonts w:eastAsiaTheme="majorEastAsia"/>
        </w:rPr>
        <w:fldChar w:fldCharType="begin"/>
      </w:r>
      <w:r>
        <w:rPr>
          <w:rFonts w:eastAsiaTheme="majorEastAsia"/>
        </w:rPr>
        <w:instrText xml:space="preserve"> REF _Ref131598091 \r \h </w:instrText>
      </w:r>
      <w:r>
        <w:rPr>
          <w:rFonts w:eastAsiaTheme="majorEastAsia"/>
        </w:rPr>
      </w:r>
      <w:r>
        <w:rPr>
          <w:rFonts w:eastAsiaTheme="majorEastAsia"/>
        </w:rPr>
        <w:fldChar w:fldCharType="separate"/>
      </w:r>
      <w:r w:rsidR="005634EF">
        <w:rPr>
          <w:rFonts w:eastAsiaTheme="majorEastAsia"/>
        </w:rPr>
        <w:t>6.2</w:t>
      </w:r>
      <w:r>
        <w:rPr>
          <w:rFonts w:eastAsiaTheme="majorEastAsia"/>
        </w:rPr>
        <w:fldChar w:fldCharType="end"/>
      </w:r>
      <w:r w:rsidRPr="00D566EE">
        <w:rPr>
          <w:rFonts w:eastAsiaTheme="majorEastAsia"/>
        </w:rPr>
        <w:t xml:space="preserve"> above, any notice to be given (which term includes sent, delivered or served) pursuant to the Act, the Articles, the By-laws or otherwise to a Member, Director, Officer or member of a committee of the Board or to the auditor (or person appointed to conduct a review engagement of </w:t>
      </w:r>
      <w:r w:rsidR="006D4C5F" w:rsidRPr="00F33291">
        <w:t>Kemptville District Soccer Club</w:t>
      </w:r>
      <w:r w:rsidR="006D4C5F">
        <w:rPr>
          <w:rFonts w:eastAsiaTheme="majorEastAsia"/>
        </w:rPr>
        <w:t xml:space="preserve">) </w:t>
      </w:r>
      <w:r w:rsidRPr="00D566EE">
        <w:rPr>
          <w:rFonts w:eastAsiaTheme="majorEastAsia"/>
        </w:rPr>
        <w:t>shall be sufficiently given:</w:t>
      </w:r>
    </w:p>
    <w:p w14:paraId="10976E89" w14:textId="6BB194A2" w:rsidR="00FA3247" w:rsidRPr="00D566EE" w:rsidRDefault="00FA3247" w:rsidP="00FA3247">
      <w:pPr>
        <w:pStyle w:val="ArticleL4"/>
        <w:spacing w:after="240"/>
        <w:rPr>
          <w:rFonts w:eastAsiaTheme="majorEastAsia"/>
        </w:rPr>
      </w:pPr>
      <w:r w:rsidRPr="00D566EE">
        <w:rPr>
          <w:rFonts w:eastAsiaTheme="majorEastAsia"/>
        </w:rPr>
        <w:t xml:space="preserve">if delivered personally to the person to whom it is to be given or if delivered to such person’s address as shown in the records of </w:t>
      </w:r>
      <w:r w:rsidR="006D4C5F" w:rsidRPr="00F33291">
        <w:t>Kemptville District Soccer Club</w:t>
      </w:r>
      <w:r w:rsidR="006D4C5F" w:rsidRPr="00D566EE">
        <w:rPr>
          <w:rFonts w:eastAsiaTheme="majorEastAsia"/>
        </w:rPr>
        <w:t xml:space="preserve"> </w:t>
      </w:r>
      <w:r w:rsidRPr="00D566EE">
        <w:rPr>
          <w:rFonts w:eastAsiaTheme="majorEastAsia"/>
        </w:rPr>
        <w:t xml:space="preserve">or in the case of notice to a Director to the latest address as shown in the last notice that was filed by </w:t>
      </w:r>
      <w:r w:rsidR="006D4C5F" w:rsidRPr="00F33291">
        <w:t>Kemptville District Soccer Club</w:t>
      </w:r>
      <w:r w:rsidR="006D4C5F" w:rsidRPr="00D566EE">
        <w:rPr>
          <w:rFonts w:eastAsiaTheme="majorEastAsia"/>
        </w:rPr>
        <w:t xml:space="preserve"> </w:t>
      </w:r>
      <w:r w:rsidRPr="00D566EE">
        <w:rPr>
          <w:rFonts w:eastAsiaTheme="majorEastAsia"/>
        </w:rPr>
        <w:t>in accordance with the Act;</w:t>
      </w:r>
    </w:p>
    <w:p w14:paraId="1C7829AE" w14:textId="77777777" w:rsidR="00FA3247" w:rsidRPr="00D566EE" w:rsidRDefault="00FA3247" w:rsidP="00FA3247">
      <w:pPr>
        <w:pStyle w:val="ArticleL4"/>
        <w:spacing w:after="240"/>
        <w:rPr>
          <w:rFonts w:eastAsiaTheme="majorEastAsia"/>
        </w:rPr>
      </w:pPr>
      <w:r w:rsidRPr="00D566EE">
        <w:rPr>
          <w:rFonts w:eastAsiaTheme="majorEastAsia"/>
        </w:rPr>
        <w:t>if mailed to such person at such person’s recorded address by prepaid ordinary mail;</w:t>
      </w:r>
    </w:p>
    <w:p w14:paraId="48E3BC9F" w14:textId="77777777" w:rsidR="00FA3247" w:rsidRPr="00D566EE" w:rsidRDefault="00FA3247" w:rsidP="00FA3247">
      <w:pPr>
        <w:pStyle w:val="ArticleL4"/>
        <w:spacing w:after="240"/>
        <w:rPr>
          <w:rFonts w:eastAsiaTheme="majorEastAsia"/>
        </w:rPr>
      </w:pPr>
      <w:r w:rsidRPr="00D566EE">
        <w:rPr>
          <w:rFonts w:eastAsiaTheme="majorEastAsia"/>
        </w:rPr>
        <w:t>if sent to such person by telephonic, electronic or other communication facility at such person’s recorded address for that purpose; or</w:t>
      </w:r>
    </w:p>
    <w:p w14:paraId="63C7F361" w14:textId="77777777" w:rsidR="00FA3247" w:rsidRPr="00D566EE" w:rsidRDefault="00FA3247" w:rsidP="00FA3247">
      <w:pPr>
        <w:pStyle w:val="ArticleL4"/>
        <w:spacing w:after="240"/>
        <w:rPr>
          <w:rFonts w:eastAsiaTheme="majorEastAsia"/>
        </w:rPr>
      </w:pPr>
      <w:r w:rsidRPr="00D566EE">
        <w:rPr>
          <w:rFonts w:eastAsiaTheme="majorEastAsia"/>
        </w:rPr>
        <w:t>if provided in the form of an electronic document in accordance the Act.</w:t>
      </w:r>
    </w:p>
    <w:p w14:paraId="08D0C55B" w14:textId="2F66DC98" w:rsidR="00FA3247" w:rsidRPr="00D566EE" w:rsidRDefault="00FA3247" w:rsidP="00FA3247">
      <w:pPr>
        <w:pStyle w:val="ArticleL3"/>
        <w:spacing w:after="240"/>
        <w:rPr>
          <w:rFonts w:eastAsiaTheme="majorEastAsia"/>
        </w:rPr>
      </w:pPr>
      <w:r w:rsidRPr="00D566EE">
        <w:rPr>
          <w:rFonts w:eastAsiaTheme="majorEastAsia"/>
        </w:rPr>
        <w:t xml:space="preserve">Time of Delivery. A notice so delivered shall be deemed to have been given when it is delivered personally or to the recorded address as aforesaid; a notice so mailed shall be deemed to have been given when deposited in a post office or public letter box; and a notice so sent by any means of transmitted or recorded communication shall be deemed to have been given when dispatched or delivered to the appropriate communication company or agency or its representative for dispatch. The Secretary may change or cause to be changed the recorded address of any Member, Director, Officer, auditor (or person appointed to conduct a review engagement of </w:t>
      </w:r>
      <w:r w:rsidR="006D4C5F" w:rsidRPr="00F33291">
        <w:t>Kemptville District Soccer Club</w:t>
      </w:r>
      <w:r w:rsidR="006D4C5F">
        <w:rPr>
          <w:rFonts w:eastAsiaTheme="majorEastAsia"/>
        </w:rPr>
        <w:t xml:space="preserve">) </w:t>
      </w:r>
      <w:r w:rsidRPr="00D566EE">
        <w:rPr>
          <w:rFonts w:eastAsiaTheme="majorEastAsia"/>
        </w:rPr>
        <w:t xml:space="preserve">or member of a committee of the Board in accordance with any information believed by the Secretary to be reliable. The declaration by the Secretary that notice has been given pursuant to this By-law shall be sufficient and conclusive evidence of the giving of such notice. The signature of any Director or Officer of </w:t>
      </w:r>
      <w:r w:rsidR="006D4C5F" w:rsidRPr="00F33291">
        <w:t>Kemptville District Soccer Club</w:t>
      </w:r>
      <w:r w:rsidR="006D4C5F" w:rsidRPr="00D566EE">
        <w:rPr>
          <w:rFonts w:eastAsiaTheme="majorEastAsia"/>
        </w:rPr>
        <w:t xml:space="preserve"> </w:t>
      </w:r>
      <w:r w:rsidRPr="00D566EE">
        <w:rPr>
          <w:rFonts w:eastAsiaTheme="majorEastAsia"/>
        </w:rPr>
        <w:t xml:space="preserve">to any notice or other document to be given by </w:t>
      </w:r>
      <w:r w:rsidR="006D4C5F" w:rsidRPr="00F33291">
        <w:t>Kemptville District Soccer Club</w:t>
      </w:r>
      <w:r w:rsidR="006D4C5F" w:rsidRPr="00D566EE">
        <w:rPr>
          <w:rFonts w:eastAsiaTheme="majorEastAsia"/>
        </w:rPr>
        <w:t xml:space="preserve"> </w:t>
      </w:r>
      <w:r w:rsidRPr="00D566EE">
        <w:rPr>
          <w:rFonts w:eastAsiaTheme="majorEastAsia"/>
        </w:rPr>
        <w:t>may be written, stamped, type-written or printed or partly written, stamped, type-written or printed.</w:t>
      </w:r>
    </w:p>
    <w:p w14:paraId="4C2FE3DD" w14:textId="77777777" w:rsidR="00FA3247" w:rsidRPr="00D566EE" w:rsidRDefault="00FA3247" w:rsidP="00FA3247">
      <w:pPr>
        <w:pStyle w:val="ArticleL2"/>
        <w:rPr>
          <w:rFonts w:eastAsiaTheme="majorEastAsia"/>
        </w:rPr>
      </w:pPr>
      <w:bookmarkStart w:id="206" w:name="_Toc131599655"/>
      <w:bookmarkStart w:id="207" w:name="_Toc145320703"/>
      <w:r w:rsidRPr="00D566EE">
        <w:rPr>
          <w:rFonts w:eastAsiaTheme="majorEastAsia"/>
        </w:rPr>
        <w:t>Computation of Time</w:t>
      </w:r>
      <w:bookmarkEnd w:id="206"/>
      <w:bookmarkEnd w:id="207"/>
    </w:p>
    <w:p w14:paraId="64456AC7" w14:textId="77777777" w:rsidR="00FA3247" w:rsidRPr="00D566EE" w:rsidRDefault="00FA3247" w:rsidP="00FA3247">
      <w:pPr>
        <w:pStyle w:val="Kpara1"/>
        <w:rPr>
          <w:rFonts w:eastAsiaTheme="majorEastAsia"/>
        </w:rPr>
      </w:pPr>
      <w:r w:rsidRPr="00D566EE">
        <w:rPr>
          <w:rFonts w:eastAsiaTheme="majorEastAsia"/>
        </w:rPr>
        <w:t>Where a given number of days’ notice or notice extending over a period is required to be given under the By-laws, the day of service, posting or other delivery of the notice shall not, unless it is otherwise provided, be counted in such number of days or other period.</w:t>
      </w:r>
    </w:p>
    <w:p w14:paraId="561E37CC" w14:textId="77777777" w:rsidR="00FA3247" w:rsidRPr="00D566EE" w:rsidRDefault="00FA3247" w:rsidP="00FA3247">
      <w:pPr>
        <w:pStyle w:val="ArticleL2"/>
        <w:rPr>
          <w:rFonts w:eastAsiaTheme="majorEastAsia"/>
        </w:rPr>
      </w:pPr>
      <w:bookmarkStart w:id="208" w:name="_Toc131599656"/>
      <w:bookmarkStart w:id="209" w:name="_Toc145320704"/>
      <w:r w:rsidRPr="00D566EE">
        <w:rPr>
          <w:rFonts w:eastAsiaTheme="majorEastAsia"/>
        </w:rPr>
        <w:t>Undelivered Notices</w:t>
      </w:r>
      <w:bookmarkEnd w:id="208"/>
      <w:bookmarkEnd w:id="209"/>
    </w:p>
    <w:p w14:paraId="604F6F57" w14:textId="72D34C53" w:rsidR="00FA3247" w:rsidRPr="00D566EE" w:rsidRDefault="00FA3247" w:rsidP="00FA3247">
      <w:pPr>
        <w:pStyle w:val="Kpara1"/>
        <w:rPr>
          <w:rFonts w:eastAsiaTheme="majorEastAsia"/>
        </w:rPr>
      </w:pPr>
      <w:r w:rsidRPr="00D566EE">
        <w:rPr>
          <w:rFonts w:eastAsiaTheme="majorEastAsia"/>
        </w:rPr>
        <w:t>If any notice given to a Member is returned on two consecutive occasions because such Member cannot be found</w:t>
      </w:r>
      <w:r w:rsidR="006D4C5F">
        <w:rPr>
          <w:rFonts w:eastAsiaTheme="majorEastAsia"/>
        </w:rPr>
        <w:t xml:space="preserve">, </w:t>
      </w:r>
      <w:r w:rsidR="006D4C5F" w:rsidRPr="00F33291">
        <w:t>Kemptville District Soccer Club</w:t>
      </w:r>
      <w:r w:rsidR="006D4C5F" w:rsidRPr="00D566EE">
        <w:rPr>
          <w:rFonts w:eastAsiaTheme="majorEastAsia"/>
        </w:rPr>
        <w:t xml:space="preserve"> </w:t>
      </w:r>
      <w:r w:rsidRPr="00D566EE">
        <w:rPr>
          <w:rFonts w:eastAsiaTheme="majorEastAsia"/>
        </w:rPr>
        <w:t xml:space="preserve">shall not be required to give any further notices to such Member until such Member informs </w:t>
      </w:r>
      <w:r w:rsidR="006D4C5F" w:rsidRPr="00F33291">
        <w:t>Kemptville District Soccer Club</w:t>
      </w:r>
      <w:r w:rsidR="006D4C5F" w:rsidRPr="00D566EE">
        <w:rPr>
          <w:rFonts w:eastAsiaTheme="majorEastAsia"/>
        </w:rPr>
        <w:t xml:space="preserve"> </w:t>
      </w:r>
      <w:r w:rsidRPr="00D566EE">
        <w:rPr>
          <w:rFonts w:eastAsiaTheme="majorEastAsia"/>
        </w:rPr>
        <w:t>in writing of the Member’s new address.</w:t>
      </w:r>
    </w:p>
    <w:p w14:paraId="626F3B77" w14:textId="77777777" w:rsidR="00FA3247" w:rsidRPr="00D566EE" w:rsidRDefault="00FA3247" w:rsidP="00FA3247">
      <w:pPr>
        <w:pStyle w:val="ArticleL2"/>
        <w:rPr>
          <w:rFonts w:eastAsiaTheme="majorEastAsia"/>
        </w:rPr>
      </w:pPr>
      <w:bookmarkStart w:id="210" w:name="_Toc131599657"/>
      <w:bookmarkStart w:id="211" w:name="_Toc145320705"/>
      <w:r w:rsidRPr="00D566EE">
        <w:rPr>
          <w:rFonts w:eastAsiaTheme="majorEastAsia"/>
        </w:rPr>
        <w:t>Waiver of Notice</w:t>
      </w:r>
      <w:bookmarkEnd w:id="210"/>
      <w:bookmarkEnd w:id="211"/>
    </w:p>
    <w:p w14:paraId="60491C6B" w14:textId="4D4C0217" w:rsidR="00FA3247" w:rsidRPr="00D566EE" w:rsidRDefault="00FA3247" w:rsidP="00FA3247">
      <w:pPr>
        <w:pStyle w:val="Kpara1"/>
        <w:rPr>
          <w:rFonts w:eastAsiaTheme="majorEastAsia"/>
        </w:rPr>
      </w:pPr>
      <w:r w:rsidRPr="00D566EE">
        <w:rPr>
          <w:rFonts w:eastAsiaTheme="majorEastAsia"/>
        </w:rPr>
        <w:t xml:space="preserve">Any Member, proxyholder, Director, Officer, member of a committee of the Board or auditor (or person appointed to conduct a review engagement of </w:t>
      </w:r>
      <w:r w:rsidR="006D4C5F" w:rsidRPr="00F33291">
        <w:t>Kemptville District Soccer Club</w:t>
      </w:r>
      <w:r w:rsidR="006D4C5F">
        <w:rPr>
          <w:rFonts w:eastAsiaTheme="majorEastAsia"/>
        </w:rPr>
        <w:t xml:space="preserve">) </w:t>
      </w:r>
      <w:r w:rsidRPr="00D566EE">
        <w:rPr>
          <w:rFonts w:eastAsiaTheme="majorEastAsia"/>
        </w:rPr>
        <w:t>may waive or abridge the time for any notice required to be given to such person, and such waiver or abridgement, whether given before or after the meeting or other event of which notice is required to be given shall cure any default in the giving or in the time of such notice, as the case may be. Any such waiver or abridgement shall be in writing except a waiver of notice of a Meeting of Members or of the Board or of a committee of the Board, which may be given in any manner.</w:t>
      </w:r>
    </w:p>
    <w:p w14:paraId="6FD42D0E" w14:textId="77777777" w:rsidR="00FA3247" w:rsidRPr="00D566EE" w:rsidRDefault="00FA3247" w:rsidP="00FA3247">
      <w:pPr>
        <w:pStyle w:val="ArticleL2"/>
        <w:rPr>
          <w:rFonts w:eastAsiaTheme="majorEastAsia"/>
        </w:rPr>
      </w:pPr>
      <w:bookmarkStart w:id="212" w:name="_Toc131599658"/>
      <w:bookmarkStart w:id="213" w:name="_Toc145320706"/>
      <w:r w:rsidRPr="00D566EE">
        <w:rPr>
          <w:rFonts w:eastAsiaTheme="majorEastAsia"/>
        </w:rPr>
        <w:t>Omissions and Errors</w:t>
      </w:r>
      <w:bookmarkEnd w:id="212"/>
      <w:bookmarkEnd w:id="213"/>
    </w:p>
    <w:p w14:paraId="39D1596A" w14:textId="6C649042" w:rsidR="00FA3247" w:rsidRPr="00D566EE" w:rsidRDefault="00FA3247" w:rsidP="00FA3247">
      <w:pPr>
        <w:pStyle w:val="Kpara1"/>
        <w:rPr>
          <w:rFonts w:eastAsiaTheme="majorEastAsia"/>
        </w:rPr>
      </w:pPr>
      <w:r w:rsidRPr="00D566EE">
        <w:rPr>
          <w:rFonts w:eastAsiaTheme="majorEastAsia"/>
        </w:rPr>
        <w:t xml:space="preserve">The accidental omission to give any notice to any Member, Director, Officer, member of a committee of the Board or auditor (or person appointed to conduct a review engagement of </w:t>
      </w:r>
      <w:r w:rsidR="006D4C5F" w:rsidRPr="00F33291">
        <w:t>Kemptville District Soccer Club</w:t>
      </w:r>
      <w:r w:rsidR="006D4C5F">
        <w:rPr>
          <w:rFonts w:eastAsiaTheme="majorEastAsia"/>
        </w:rPr>
        <w:t xml:space="preserve">), </w:t>
      </w:r>
      <w:r w:rsidRPr="00D566EE">
        <w:rPr>
          <w:rFonts w:eastAsiaTheme="majorEastAsia"/>
        </w:rPr>
        <w:t xml:space="preserve">or the non-receipt of any notice by any such person where </w:t>
      </w:r>
      <w:r w:rsidR="006D4C5F" w:rsidRPr="00F33291">
        <w:t>Kemptville District Soccer Club</w:t>
      </w:r>
      <w:r w:rsidR="006D4C5F" w:rsidRPr="00D566EE">
        <w:rPr>
          <w:rFonts w:eastAsiaTheme="majorEastAsia"/>
        </w:rPr>
        <w:t xml:space="preserve"> </w:t>
      </w:r>
      <w:r w:rsidRPr="00D566EE">
        <w:rPr>
          <w:rFonts w:eastAsiaTheme="majorEastAsia"/>
        </w:rPr>
        <w:t>has provided notice in accordance with the By-laws or any error in any notice not affecting its substance shall not invalidate any action taken at any meeting to which the notice pertained or otherwise founded on such notice.</w:t>
      </w:r>
    </w:p>
    <w:p w14:paraId="2F5FFD91" w14:textId="77777777" w:rsidR="00FA3247" w:rsidRPr="00D566EE" w:rsidRDefault="00FA3247" w:rsidP="00FA3247">
      <w:pPr>
        <w:pStyle w:val="ArticleL2"/>
        <w:rPr>
          <w:rFonts w:eastAsiaTheme="majorEastAsia"/>
        </w:rPr>
      </w:pPr>
      <w:bookmarkStart w:id="214" w:name="_Toc131599659"/>
      <w:bookmarkStart w:id="215" w:name="_Toc145320707"/>
      <w:r w:rsidRPr="00D566EE">
        <w:rPr>
          <w:rFonts w:eastAsiaTheme="majorEastAsia"/>
        </w:rPr>
        <w:t>Invalidity of any Provisions of this By-law</w:t>
      </w:r>
      <w:bookmarkEnd w:id="214"/>
      <w:bookmarkEnd w:id="215"/>
    </w:p>
    <w:p w14:paraId="108F7726" w14:textId="77777777" w:rsidR="00FA3247" w:rsidRPr="004C580D" w:rsidRDefault="00FA3247" w:rsidP="00FA3247">
      <w:pPr>
        <w:pStyle w:val="Kpara1"/>
        <w:rPr>
          <w:rFonts w:eastAsiaTheme="majorEastAsia"/>
        </w:rPr>
      </w:pPr>
      <w:r w:rsidRPr="00D566EE">
        <w:rPr>
          <w:rFonts w:eastAsiaTheme="majorEastAsia"/>
        </w:rPr>
        <w:t>The invalidity or unenforceability of any provision of this By-law shall not affect the validity or enforceability of the remaining provisions of this By-law.</w:t>
      </w:r>
    </w:p>
    <w:p w14:paraId="6ADAAD9E" w14:textId="77777777" w:rsidR="00FA3247" w:rsidRPr="00726CBC" w:rsidRDefault="00FA3247" w:rsidP="00FA3247">
      <w:pPr>
        <w:pStyle w:val="ArticleL1"/>
      </w:pPr>
      <w:bookmarkStart w:id="216" w:name="_bookmark8"/>
      <w:bookmarkStart w:id="217" w:name="_Ref132888861"/>
      <w:bookmarkStart w:id="218" w:name="_Toc131599664"/>
      <w:bookmarkStart w:id="219" w:name="_Toc145320708"/>
      <w:bookmarkEnd w:id="216"/>
      <w:r w:rsidRPr="00726CBC">
        <w:t>DISPUTE RESOLUTION</w:t>
      </w:r>
      <w:bookmarkEnd w:id="217"/>
      <w:bookmarkEnd w:id="218"/>
      <w:bookmarkEnd w:id="219"/>
    </w:p>
    <w:p w14:paraId="624364CE" w14:textId="77777777" w:rsidR="00FA3247" w:rsidRPr="00783159" w:rsidRDefault="00FA3247" w:rsidP="00FA3247">
      <w:pPr>
        <w:pStyle w:val="Kpara"/>
      </w:pPr>
      <w:r w:rsidRPr="00783159">
        <w:t>Disputes or controversies among Members, Directors, Officers</w:t>
      </w:r>
      <w:r>
        <w:t>, Registrants,</w:t>
      </w:r>
      <w:r w:rsidRPr="00783159">
        <w:t xml:space="preserve"> committee members </w:t>
      </w:r>
      <w:r>
        <w:t xml:space="preserve">and the Voting Members’ Counsel </w:t>
      </w:r>
      <w:r w:rsidRPr="00783159">
        <w:t xml:space="preserve">are as much as possible to be resolved in accordance with </w:t>
      </w:r>
      <w:r>
        <w:t>the dispute resolution provisions of the Operating Policies and Procedures</w:t>
      </w:r>
      <w:r w:rsidRPr="00783159">
        <w:t>.</w:t>
      </w:r>
    </w:p>
    <w:p w14:paraId="4E7F2DF1" w14:textId="77777777" w:rsidR="00FA3247" w:rsidRDefault="00FA3247" w:rsidP="00FA3247">
      <w:pPr>
        <w:pStyle w:val="ArticleL1"/>
      </w:pPr>
      <w:bookmarkStart w:id="220" w:name="_Toc131599665"/>
      <w:bookmarkStart w:id="221" w:name="_Toc145320709"/>
      <w:r>
        <w:t>AMENDMENTS</w:t>
      </w:r>
      <w:bookmarkEnd w:id="220"/>
      <w:bookmarkEnd w:id="221"/>
    </w:p>
    <w:p w14:paraId="0012611A" w14:textId="77777777" w:rsidR="00FA3247" w:rsidRPr="004B207E" w:rsidRDefault="00FA3247" w:rsidP="00FA3247">
      <w:pPr>
        <w:pStyle w:val="ArticleL2"/>
        <w:rPr>
          <w:bCs/>
        </w:rPr>
      </w:pPr>
      <w:bookmarkStart w:id="222" w:name="_Toc131599666"/>
      <w:bookmarkStart w:id="223" w:name="_Toc145320710"/>
      <w:r w:rsidRPr="004B207E">
        <w:t>Amendment to Articles</w:t>
      </w:r>
      <w:bookmarkEnd w:id="222"/>
      <w:bookmarkEnd w:id="223"/>
    </w:p>
    <w:p w14:paraId="5C23E129" w14:textId="77777777" w:rsidR="00FA3247" w:rsidRPr="001D2A23" w:rsidRDefault="00FA3247" w:rsidP="00FA3247">
      <w:pPr>
        <w:pStyle w:val="Kpara1"/>
        <w:rPr>
          <w:b/>
          <w:bCs/>
        </w:rPr>
      </w:pPr>
      <w:r w:rsidRPr="001D2A23">
        <w:t>The Articles may only be amended if the amendment is confirmed by a Special Resolution. Any amendment to the Articles is effective on the date shown in the certificate of amendment.</w:t>
      </w:r>
    </w:p>
    <w:p w14:paraId="6781BD02" w14:textId="77777777" w:rsidR="00FA3247" w:rsidRPr="0024126A" w:rsidRDefault="00FA3247" w:rsidP="00FA3247">
      <w:pPr>
        <w:pStyle w:val="ArticleL2"/>
        <w:rPr>
          <w:bCs/>
        </w:rPr>
      </w:pPr>
      <w:bookmarkStart w:id="224" w:name="_Toc131599667"/>
      <w:bookmarkStart w:id="225" w:name="_Ref144384675"/>
      <w:bookmarkStart w:id="226" w:name="_Toc145320711"/>
      <w:r w:rsidRPr="001D2A23">
        <w:t>By-laws and Effective Date</w:t>
      </w:r>
      <w:bookmarkEnd w:id="224"/>
      <w:bookmarkEnd w:id="225"/>
      <w:bookmarkEnd w:id="226"/>
    </w:p>
    <w:p w14:paraId="773CD867" w14:textId="77777777" w:rsidR="00FA3247" w:rsidRPr="001D17A5" w:rsidRDefault="00FA3247" w:rsidP="00FA3247">
      <w:pPr>
        <w:pStyle w:val="ArticleL3"/>
        <w:spacing w:after="240"/>
        <w:rPr>
          <w:b/>
          <w:bCs/>
        </w:rPr>
      </w:pPr>
      <w:r w:rsidRPr="001D2A23">
        <w:t xml:space="preserve">Subject to the </w:t>
      </w:r>
      <w:r>
        <w:t xml:space="preserve">Act and the </w:t>
      </w:r>
      <w:r w:rsidRPr="001D2A23">
        <w:t>Articles,</w:t>
      </w:r>
    </w:p>
    <w:p w14:paraId="7446F016" w14:textId="1D9F05EB" w:rsidR="00FA3247" w:rsidRPr="0099128E" w:rsidRDefault="00FA3247" w:rsidP="00FA3247">
      <w:pPr>
        <w:pStyle w:val="ArticleL4"/>
        <w:spacing w:after="240"/>
        <w:rPr>
          <w:b/>
          <w:bCs/>
        </w:rPr>
      </w:pPr>
      <w:r w:rsidRPr="001D2A23">
        <w:t>the Board</w:t>
      </w:r>
      <w:r w:rsidR="00BE310A">
        <w:t xml:space="preserve"> </w:t>
      </w:r>
      <w:r w:rsidRPr="001D2A23">
        <w:t xml:space="preserve">may, by resolution, make, amend or repeal any By-laws that regulate the activities or affairs of </w:t>
      </w:r>
      <w:r w:rsidR="00F33291" w:rsidRPr="002C2E18">
        <w:t>Kemptville District Soccer Club</w:t>
      </w:r>
    </w:p>
    <w:p w14:paraId="607561D1" w14:textId="77777777" w:rsidR="00FA3247" w:rsidRPr="0041405A" w:rsidRDefault="00FA3247" w:rsidP="00FA3247">
      <w:pPr>
        <w:pStyle w:val="ArticleL4"/>
        <w:spacing w:after="240"/>
        <w:rPr>
          <w:b/>
          <w:bCs/>
        </w:rPr>
      </w:pPr>
      <w:bookmarkStart w:id="227" w:name="_Ref144384686"/>
      <w:r>
        <w:t>a</w:t>
      </w:r>
      <w:r w:rsidRPr="001D2A23">
        <w:t xml:space="preserve">ny such By-law, amendment or repeal shall be effective from the date of the </w:t>
      </w:r>
      <w:r>
        <w:t>Special R</w:t>
      </w:r>
      <w:r w:rsidRPr="001D2A23">
        <w:t xml:space="preserve">esolution </w:t>
      </w:r>
      <w:r>
        <w:t>of the Members confirming such By-law, amendment or repeal.</w:t>
      </w:r>
      <w:bookmarkEnd w:id="227"/>
    </w:p>
    <w:p w14:paraId="12368970" w14:textId="77777777" w:rsidR="00FA3247" w:rsidRPr="001D17A5" w:rsidRDefault="00FA3247" w:rsidP="00FA3247">
      <w:pPr>
        <w:pStyle w:val="ArticleL4"/>
        <w:spacing w:after="240"/>
        <w:rPr>
          <w:b/>
          <w:bCs/>
        </w:rPr>
      </w:pPr>
      <w:r>
        <w:t xml:space="preserve">the Voting Members may </w:t>
      </w:r>
      <w:r w:rsidRPr="00063972">
        <w:t xml:space="preserve">make a proposal to make, amend or repeal a by-law in accordance with </w:t>
      </w:r>
      <w:r>
        <w:t>the Act.</w:t>
      </w:r>
    </w:p>
    <w:p w14:paraId="5143407D" w14:textId="77777777" w:rsidR="00FA3247" w:rsidRPr="001D17A5" w:rsidRDefault="00FA3247" w:rsidP="00FA3247">
      <w:pPr>
        <w:pStyle w:val="ArticleL3"/>
        <w:spacing w:after="240"/>
      </w:pPr>
      <w:r>
        <w:t>I</w:t>
      </w:r>
      <w:r w:rsidRPr="001D17A5">
        <w:t xml:space="preserve">n accordance with the Articles and subject to the Act, any By-law, amendment or repeal of a By-law shall require confirmation </w:t>
      </w:r>
      <w:r>
        <w:t xml:space="preserve">by the Members </w:t>
      </w:r>
      <w:r w:rsidRPr="001D17A5">
        <w:t>by Special Resolution.</w:t>
      </w:r>
    </w:p>
    <w:p w14:paraId="1C0DDB19" w14:textId="654F811C" w:rsidR="00FA3247" w:rsidRPr="001D2A23" w:rsidRDefault="00FA3247" w:rsidP="00FA3247">
      <w:pPr>
        <w:pStyle w:val="ArticleL3"/>
        <w:spacing w:after="240"/>
        <w:rPr>
          <w:b/>
          <w:bCs/>
        </w:rPr>
      </w:pPr>
      <w:r w:rsidRPr="001D2A23">
        <w:rPr>
          <w:u w:val="single"/>
        </w:rPr>
        <w:t>Previous By-laws</w:t>
      </w:r>
      <w:r w:rsidRPr="001D2A23">
        <w:t xml:space="preserve"> - All previous By-laws of </w:t>
      </w:r>
      <w:r w:rsidR="002C2E18" w:rsidRPr="00F33291">
        <w:t>Kemptville District Soccer Club</w:t>
      </w:r>
      <w:r w:rsidR="002C2E18" w:rsidRPr="001D2A23">
        <w:t xml:space="preserve"> </w:t>
      </w:r>
      <w:r w:rsidRPr="001D2A23">
        <w:t>are repealed as of the coming into force of this By-law. Such repeal shall not affect the previous operation of the By-laws or affect the validity of any act done or right, privilege, obligation or liability acquired or incurred prior to their repeal.</w:t>
      </w:r>
    </w:p>
    <w:p w14:paraId="5A9AFFD5" w14:textId="77777777" w:rsidR="00FA3247" w:rsidRPr="00EC788C" w:rsidRDefault="00FA3247" w:rsidP="00FA3247">
      <w:pPr>
        <w:pStyle w:val="BodyText"/>
        <w:rPr>
          <w:bCs/>
        </w:rPr>
      </w:pPr>
    </w:p>
    <w:p w14:paraId="07557F99" w14:textId="5B74B3BB" w:rsidR="00FA3247" w:rsidRPr="00C66BDB" w:rsidRDefault="00FA3247" w:rsidP="00FA3247">
      <w:pPr>
        <w:pStyle w:val="BodyText"/>
      </w:pPr>
      <w:r w:rsidRPr="00EA6FD7">
        <w:rPr>
          <w:b/>
        </w:rPr>
        <w:t>ENACTED</w:t>
      </w:r>
      <w:r w:rsidRPr="00EA6FD7">
        <w:t xml:space="preserve"> </w:t>
      </w:r>
      <w:r>
        <w:t xml:space="preserve">by the Board as of the </w:t>
      </w:r>
      <w:r w:rsidR="001600DF">
        <w:t>_____</w:t>
      </w:r>
      <w:r w:rsidRPr="005677EF">
        <w:t xml:space="preserve"> day of </w:t>
      </w:r>
      <w:r w:rsidR="001600DF">
        <w:t>___________</w:t>
      </w:r>
      <w:r w:rsidRPr="005677EF">
        <w:t>20</w:t>
      </w:r>
      <w:r w:rsidR="002C2E18">
        <w:t>24</w:t>
      </w:r>
      <w:r>
        <w:t>.</w:t>
      </w:r>
    </w:p>
    <w:p w14:paraId="760CD5AA" w14:textId="77777777" w:rsidR="00FA3247" w:rsidRDefault="00FA3247" w:rsidP="00FA3247">
      <w:pPr>
        <w:pStyle w:val="BodyText"/>
      </w:pPr>
    </w:p>
    <w:p w14:paraId="656DC6BA" w14:textId="77777777" w:rsidR="005677EF" w:rsidRDefault="005677EF" w:rsidP="00FA3247">
      <w:pPr>
        <w:pStyle w:val="BodyText"/>
        <w:rPr>
          <w:u w:val="single"/>
        </w:rPr>
      </w:pPr>
    </w:p>
    <w:p w14:paraId="3F6DC408" w14:textId="3CDB31F7" w:rsidR="00FA3247" w:rsidRDefault="00FA3247" w:rsidP="00FA3247">
      <w:pPr>
        <w:pStyle w:val="BodyText"/>
      </w:pPr>
      <w:r>
        <w:rPr>
          <w:u w:val="single"/>
        </w:rPr>
        <w:tab/>
      </w:r>
      <w:r w:rsidR="002C2E18">
        <w:rPr>
          <w:u w:val="single"/>
        </w:rPr>
        <w:tab/>
      </w:r>
      <w:r w:rsidR="002C2E18">
        <w:rPr>
          <w:u w:val="single"/>
        </w:rPr>
        <w:tab/>
      </w:r>
      <w:r>
        <w:tab/>
      </w:r>
      <w:r>
        <w:rPr>
          <w:u w:val="single"/>
        </w:rPr>
        <w:tab/>
      </w:r>
      <w:r>
        <w:rPr>
          <w:u w:val="single"/>
        </w:rPr>
        <w:tab/>
      </w:r>
      <w:r>
        <w:rPr>
          <w:u w:val="single"/>
        </w:rPr>
        <w:tab/>
      </w:r>
      <w:r>
        <w:rPr>
          <w:u w:val="single"/>
        </w:rPr>
        <w:tab/>
      </w:r>
      <w:r>
        <w:rPr>
          <w:u w:val="single"/>
        </w:rPr>
        <w:tab/>
      </w:r>
      <w:r>
        <w:rPr>
          <w:u w:val="single"/>
        </w:rPr>
        <w:tab/>
      </w:r>
      <w:r>
        <w:br/>
      </w:r>
      <w:r w:rsidR="001600DF">
        <w:t>President</w:t>
      </w:r>
      <w:r w:rsidR="00225E7B">
        <w:t xml:space="preserve"> (signed)</w:t>
      </w:r>
      <w:r>
        <w:tab/>
      </w:r>
      <w:r>
        <w:tab/>
      </w:r>
      <w:r>
        <w:tab/>
      </w:r>
      <w:r>
        <w:tab/>
      </w:r>
      <w:r w:rsidR="005677EF">
        <w:tab/>
      </w:r>
      <w:r w:rsidR="001600DF">
        <w:t>Secretary</w:t>
      </w:r>
      <w:r w:rsidR="00225E7B">
        <w:t xml:space="preserve"> (signed)</w:t>
      </w:r>
    </w:p>
    <w:p w14:paraId="71064769" w14:textId="77777777" w:rsidR="00FA3247" w:rsidRDefault="00FA3247" w:rsidP="00FA3247">
      <w:pPr>
        <w:pStyle w:val="BodyText"/>
      </w:pPr>
    </w:p>
    <w:p w14:paraId="18EE858D" w14:textId="77777777" w:rsidR="00FA3247" w:rsidRPr="00C66BDB" w:rsidRDefault="00FA3247" w:rsidP="00FA3247">
      <w:pPr>
        <w:pStyle w:val="BodyText"/>
      </w:pPr>
      <w:r>
        <w:rPr>
          <w:b/>
        </w:rPr>
        <w:t>CONFIRMED</w:t>
      </w:r>
      <w:r w:rsidRPr="00EA6FD7">
        <w:t xml:space="preserve"> </w:t>
      </w:r>
      <w:r>
        <w:t xml:space="preserve">by the Members as of the </w:t>
      </w:r>
      <w:r w:rsidR="001600DF">
        <w:t>______</w:t>
      </w:r>
      <w:r w:rsidRPr="005677EF">
        <w:t xml:space="preserve">day of </w:t>
      </w:r>
      <w:r w:rsidR="001600DF">
        <w:t>__________</w:t>
      </w:r>
      <w:r>
        <w:t>20</w:t>
      </w:r>
      <w:r w:rsidR="001600DF">
        <w:t>___</w:t>
      </w:r>
      <w:r>
        <w:t>.</w:t>
      </w:r>
    </w:p>
    <w:p w14:paraId="11863630" w14:textId="77777777" w:rsidR="00FA3247" w:rsidRDefault="00FA3247" w:rsidP="00FA3247">
      <w:pPr>
        <w:pStyle w:val="BodyText"/>
      </w:pPr>
    </w:p>
    <w:p w14:paraId="64D9793F" w14:textId="77777777" w:rsidR="00F97795" w:rsidRPr="00F1313B" w:rsidRDefault="00FA3247" w:rsidP="006C39A2">
      <w:pPr>
        <w:pStyle w:val="Kpara"/>
      </w:pPr>
      <w:r>
        <w:tab/>
      </w:r>
      <w:r>
        <w:tab/>
      </w:r>
      <w:r>
        <w:tab/>
      </w:r>
      <w: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br/>
      </w:r>
      <w:r>
        <w:tab/>
      </w:r>
      <w:r>
        <w:tab/>
      </w:r>
      <w:r>
        <w:tab/>
      </w:r>
      <w:r>
        <w:tab/>
      </w:r>
      <w:r>
        <w:tab/>
      </w:r>
      <w:r>
        <w:tab/>
      </w:r>
      <w:r>
        <w:tab/>
      </w:r>
      <w:r w:rsidR="006C39A2">
        <w:t>Secretary</w:t>
      </w:r>
      <w:r w:rsidR="0087011E">
        <w:softHyphen/>
      </w:r>
      <w:r w:rsidR="0087011E">
        <w:softHyphen/>
      </w:r>
      <w:r w:rsidR="0087011E">
        <w:softHyphen/>
      </w:r>
      <w:r w:rsidR="0087011E">
        <w:softHyphen/>
      </w:r>
      <w:r w:rsidR="0087011E">
        <w:softHyphen/>
      </w:r>
      <w:r w:rsidR="00225E7B">
        <w:t xml:space="preserve"> (signed)</w:t>
      </w:r>
    </w:p>
    <w:sectPr w:rsidR="00F97795" w:rsidRPr="00F1313B" w:rsidSect="00EC2B77">
      <w:headerReference w:type="first" r:id="rId14"/>
      <w:footerReference w:type="first" r:id="rId15"/>
      <w:pgSz w:w="12240" w:h="15840"/>
      <w:pgMar w:top="1440" w:right="1440" w:bottom="1440" w:left="1440" w:header="708"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E1A2A" w14:textId="77777777" w:rsidR="005F781A" w:rsidRDefault="005F781A" w:rsidP="00BE76FA">
      <w:pPr>
        <w:spacing w:after="0" w:line="240" w:lineRule="auto"/>
      </w:pPr>
      <w:r>
        <w:separator/>
      </w:r>
    </w:p>
  </w:endnote>
  <w:endnote w:type="continuationSeparator" w:id="0">
    <w:p w14:paraId="23C95D45" w14:textId="77777777" w:rsidR="005F781A" w:rsidRDefault="005F781A" w:rsidP="00BE7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Stratum2 Bold">
    <w:altName w:val="Calibri"/>
    <w:panose1 w:val="00000000000000000000"/>
    <w:charset w:val="00"/>
    <w:family w:val="swiss"/>
    <w:notTrueType/>
    <w:pitch w:val="variable"/>
    <w:sig w:usb0="A00002AF" w:usb1="5000204A" w:usb2="00000000" w:usb3="00000000" w:csb0="0000009F" w:csb1="00000000"/>
  </w:font>
  <w:font w:name="Roboto Bold">
    <w:altName w:val="Roboto"/>
    <w:panose1 w:val="00000000000000000000"/>
    <w:charset w:val="00"/>
    <w:family w:val="roman"/>
    <w:notTrueType/>
    <w:pitch w:val="default"/>
  </w:font>
  <w:font w:name="Roboto Medium">
    <w:charset w:val="00"/>
    <w:family w:val="auto"/>
    <w:pitch w:val="variable"/>
    <w:sig w:usb0="E0000AFF" w:usb1="5000217F" w:usb2="0000002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31EC1" w14:textId="77777777" w:rsidR="0081456E" w:rsidRDefault="0081456E" w:rsidP="0007050C">
    <w:pPr>
      <w:pStyle w:val="Footer"/>
      <w:tabs>
        <w:tab w:val="clear" w:pos="4680"/>
        <w:tab w:val="clear" w:pos="9360"/>
        <w:tab w:val="left" w:pos="3701"/>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67E98" w14:textId="77777777" w:rsidR="0081456E" w:rsidRDefault="0081456E" w:rsidP="0007050C">
    <w:pPr>
      <w:pStyle w:val="Footer"/>
      <w:tabs>
        <w:tab w:val="clear" w:pos="4680"/>
        <w:tab w:val="clear" w:pos="9360"/>
        <w:tab w:val="left" w:pos="3701"/>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C0560" w14:textId="77777777" w:rsidR="005F781A" w:rsidRDefault="005F781A" w:rsidP="00BE76FA">
      <w:pPr>
        <w:spacing w:after="0" w:line="240" w:lineRule="auto"/>
      </w:pPr>
      <w:r>
        <w:separator/>
      </w:r>
    </w:p>
  </w:footnote>
  <w:footnote w:type="continuationSeparator" w:id="0">
    <w:p w14:paraId="068C8A4C" w14:textId="77777777" w:rsidR="005F781A" w:rsidRDefault="005F781A" w:rsidP="00BE7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482354"/>
      <w:docPartObj>
        <w:docPartGallery w:val="Page Numbers (Top of Page)"/>
        <w:docPartUnique/>
      </w:docPartObj>
    </w:sdtPr>
    <w:sdtEndPr>
      <w:rPr>
        <w:rFonts w:ascii="Stratum2 Bold" w:hAnsi="Stratum2 Bold"/>
        <w:noProof/>
      </w:rPr>
    </w:sdtEndPr>
    <w:sdtContent>
      <w:p w14:paraId="1684231E" w14:textId="1F61E978" w:rsidR="0081456E" w:rsidRPr="0013646F" w:rsidRDefault="0081456E" w:rsidP="00760C85">
        <w:pPr>
          <w:pStyle w:val="Header"/>
          <w:rPr>
            <w:rFonts w:ascii="Stratum2 Bold" w:hAnsi="Stratum2 Bold"/>
          </w:rPr>
        </w:pPr>
        <w:r>
          <w:tab/>
        </w:r>
        <w:r w:rsidRPr="0013646F">
          <w:rPr>
            <w:rFonts w:ascii="Stratum2 Bold" w:hAnsi="Stratum2 Bold"/>
          </w:rPr>
          <w:fldChar w:fldCharType="begin"/>
        </w:r>
        <w:r w:rsidRPr="0013646F">
          <w:rPr>
            <w:rFonts w:ascii="Stratum2 Bold" w:hAnsi="Stratum2 Bold"/>
          </w:rPr>
          <w:instrText xml:space="preserve"> PAGE   \* MERGEFORMAT </w:instrText>
        </w:r>
        <w:r w:rsidRPr="0013646F">
          <w:rPr>
            <w:rFonts w:ascii="Stratum2 Bold" w:hAnsi="Stratum2 Bold"/>
          </w:rPr>
          <w:fldChar w:fldCharType="separate"/>
        </w:r>
        <w:r w:rsidR="005634EF">
          <w:rPr>
            <w:rFonts w:ascii="Stratum2 Bold" w:hAnsi="Stratum2 Bold"/>
            <w:noProof/>
          </w:rPr>
          <w:t>17</w:t>
        </w:r>
        <w:r w:rsidRPr="0013646F">
          <w:rPr>
            <w:rFonts w:ascii="Stratum2 Bold" w:hAnsi="Stratum2 Bold"/>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C4C9D" w14:textId="77777777" w:rsidR="0081456E" w:rsidRDefault="0081456E" w:rsidP="00F9779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FA586" w14:textId="01E8E444" w:rsidR="0081456E" w:rsidRPr="003B7614" w:rsidRDefault="0081456E" w:rsidP="00F97795">
    <w:pPr>
      <w:pStyle w:val="Header"/>
      <w:jc w:val="center"/>
      <w:rPr>
        <w:sz w:val="4"/>
      </w:rPr>
    </w:pPr>
    <w:r w:rsidRPr="003B7614">
      <w:rPr>
        <w:sz w:val="4"/>
      </w:rPr>
      <w:fldChar w:fldCharType="begin"/>
    </w:r>
    <w:r w:rsidRPr="003B7614">
      <w:rPr>
        <w:sz w:val="4"/>
      </w:rPr>
      <w:instrText xml:space="preserve"> PAGE   \* MERGEFORMAT </w:instrText>
    </w:r>
    <w:r w:rsidRPr="003B7614">
      <w:rPr>
        <w:sz w:val="4"/>
      </w:rPr>
      <w:fldChar w:fldCharType="separate"/>
    </w:r>
    <w:r w:rsidR="005634EF">
      <w:rPr>
        <w:noProof/>
        <w:sz w:val="4"/>
      </w:rPr>
      <w:t>1</w:t>
    </w:r>
    <w:r w:rsidRPr="003B7614">
      <w:rPr>
        <w:noProof/>
        <w:sz w:val="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F48E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E6F9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F29A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4B68F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76B5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4610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EEA9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02CE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B618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2EF6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E71C11"/>
    <w:multiLevelType w:val="hybridMultilevel"/>
    <w:tmpl w:val="39A04306"/>
    <w:lvl w:ilvl="0" w:tplc="C45CB2F2">
      <w:start w:val="1"/>
      <w:numFmt w:val="upperRoman"/>
      <w:lvlText w:val="Article %1:"/>
      <w:lvlJc w:val="left"/>
      <w:pPr>
        <w:ind w:left="720" w:hanging="360"/>
      </w:pPr>
      <w:rPr>
        <w:rFonts w:ascii="Calibri" w:hAnsi="Calibri" w:hint="default"/>
        <w:b/>
        <w:i w:val="0"/>
        <w:caps/>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C121DF6"/>
    <w:multiLevelType w:val="multilevel"/>
    <w:tmpl w:val="74F42810"/>
    <w:name w:val="zzmpArticle||Article|2|4|1|4|0|41||1|0|33||1|0|32||1|0|32||1|0|32||1|0|32||1|0|32||1|0|32||1|0|32||"/>
    <w:lvl w:ilvl="0">
      <w:start w:val="1"/>
      <w:numFmt w:val="decimal"/>
      <w:pStyle w:val="ArticleL1"/>
      <w:lvlText w:val="Article %1"/>
      <w:lvlJc w:val="left"/>
      <w:pPr>
        <w:ind w:left="360" w:hanging="360"/>
      </w:pPr>
      <w:rPr>
        <w:rFonts w:ascii="Calibri" w:hAnsi="Calibri" w:hint="default"/>
        <w:b/>
        <w:i w:val="0"/>
        <w:caps/>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rticleL2"/>
      <w:lvlText w:val="%1.%2"/>
      <w:lvlJc w:val="left"/>
      <w:pPr>
        <w:tabs>
          <w:tab w:val="num" w:pos="720"/>
        </w:tabs>
        <w:ind w:left="720" w:hanging="720"/>
      </w:pPr>
      <w:rPr>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rticleL3"/>
      <w:lvlText w:val="(%3)"/>
      <w:lvlJc w:val="left"/>
      <w:pPr>
        <w:tabs>
          <w:tab w:val="num" w:pos="1713"/>
        </w:tabs>
        <w:ind w:left="1713" w:hanging="720"/>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rticleL4"/>
      <w:lvlText w:val="(%4)"/>
      <w:lvlJc w:val="left"/>
      <w:pPr>
        <w:tabs>
          <w:tab w:val="num" w:pos="2160"/>
        </w:tabs>
        <w:ind w:left="216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rticleL5"/>
      <w:lvlText w:val="(%5)"/>
      <w:lvlJc w:val="left"/>
      <w:pPr>
        <w:tabs>
          <w:tab w:val="num" w:pos="2880"/>
        </w:tabs>
        <w:ind w:left="288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ArticleL6"/>
      <w:lvlText w:val="(%6)"/>
      <w:lvlJc w:val="left"/>
      <w:pPr>
        <w:tabs>
          <w:tab w:val="num" w:pos="3600"/>
        </w:tabs>
        <w:ind w:left="360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ArticleL7"/>
      <w:lvlText w:val="%7."/>
      <w:lvlJc w:val="left"/>
      <w:pPr>
        <w:tabs>
          <w:tab w:val="num" w:pos="4320"/>
        </w:tabs>
        <w:ind w:left="432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Roman"/>
      <w:pStyle w:val="ArticleL8"/>
      <w:lvlText w:val="%8."/>
      <w:lvlJc w:val="left"/>
      <w:pPr>
        <w:tabs>
          <w:tab w:val="num" w:pos="5040"/>
        </w:tabs>
        <w:ind w:left="504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5760"/>
        </w:tabs>
        <w:ind w:left="576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3FD5653"/>
    <w:multiLevelType w:val="hybridMultilevel"/>
    <w:tmpl w:val="78583A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97B19C9"/>
    <w:multiLevelType w:val="hybridMultilevel"/>
    <w:tmpl w:val="CC380D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07E1519"/>
    <w:multiLevelType w:val="hybridMultilevel"/>
    <w:tmpl w:val="225EDE8E"/>
    <w:lvl w:ilvl="0" w:tplc="04090017">
      <w:start w:val="1"/>
      <w:numFmt w:val="lowerLetter"/>
      <w:pStyle w:val="Level1"/>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5331AA2"/>
    <w:multiLevelType w:val="hybridMultilevel"/>
    <w:tmpl w:val="D53CE7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0984EC0"/>
    <w:multiLevelType w:val="hybridMultilevel"/>
    <w:tmpl w:val="B46E91A2"/>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7" w15:restartNumberingAfterBreak="0">
    <w:nsid w:val="4BD155AB"/>
    <w:multiLevelType w:val="hybridMultilevel"/>
    <w:tmpl w:val="717063F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E2F5167"/>
    <w:multiLevelType w:val="hybridMultilevel"/>
    <w:tmpl w:val="58D20724"/>
    <w:lvl w:ilvl="0" w:tplc="3E2ED83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1F05977"/>
    <w:multiLevelType w:val="hybridMultilevel"/>
    <w:tmpl w:val="E83E1AAE"/>
    <w:name w:val="1322222222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EA7314D"/>
    <w:multiLevelType w:val="hybridMultilevel"/>
    <w:tmpl w:val="1476385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712382755">
    <w:abstractNumId w:val="13"/>
  </w:num>
  <w:num w:numId="2" w16cid:durableId="1583417593">
    <w:abstractNumId w:val="12"/>
  </w:num>
  <w:num w:numId="3" w16cid:durableId="348025599">
    <w:abstractNumId w:val="15"/>
  </w:num>
  <w:num w:numId="4" w16cid:durableId="1464232445">
    <w:abstractNumId w:val="19"/>
  </w:num>
  <w:num w:numId="5" w16cid:durableId="1042049999">
    <w:abstractNumId w:val="18"/>
  </w:num>
  <w:num w:numId="6" w16cid:durableId="1871411140">
    <w:abstractNumId w:val="14"/>
  </w:num>
  <w:num w:numId="7" w16cid:durableId="713964108">
    <w:abstractNumId w:val="10"/>
  </w:num>
  <w:num w:numId="8" w16cid:durableId="170997472">
    <w:abstractNumId w:val="11"/>
  </w:num>
  <w:num w:numId="9" w16cid:durableId="1113017225">
    <w:abstractNumId w:val="9"/>
  </w:num>
  <w:num w:numId="10" w16cid:durableId="1771464333">
    <w:abstractNumId w:val="7"/>
  </w:num>
  <w:num w:numId="11" w16cid:durableId="1031417911">
    <w:abstractNumId w:val="6"/>
  </w:num>
  <w:num w:numId="12" w16cid:durableId="891506082">
    <w:abstractNumId w:val="5"/>
  </w:num>
  <w:num w:numId="13" w16cid:durableId="580532556">
    <w:abstractNumId w:val="4"/>
  </w:num>
  <w:num w:numId="14" w16cid:durableId="291329243">
    <w:abstractNumId w:val="8"/>
  </w:num>
  <w:num w:numId="15" w16cid:durableId="88503962">
    <w:abstractNumId w:val="3"/>
  </w:num>
  <w:num w:numId="16" w16cid:durableId="1341347910">
    <w:abstractNumId w:val="2"/>
  </w:num>
  <w:num w:numId="17" w16cid:durableId="1281453071">
    <w:abstractNumId w:val="1"/>
  </w:num>
  <w:num w:numId="18" w16cid:durableId="252204573">
    <w:abstractNumId w:val="0"/>
  </w:num>
  <w:num w:numId="19" w16cid:durableId="564605163">
    <w:abstractNumId w:val="17"/>
  </w:num>
  <w:num w:numId="20" w16cid:durableId="108162146">
    <w:abstractNumId w:val="16"/>
  </w:num>
  <w:num w:numId="21" w16cid:durableId="14284981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6FA"/>
    <w:rsid w:val="00001C0C"/>
    <w:rsid w:val="00006CDF"/>
    <w:rsid w:val="000257C3"/>
    <w:rsid w:val="000332FE"/>
    <w:rsid w:val="00035330"/>
    <w:rsid w:val="0003564A"/>
    <w:rsid w:val="00037E74"/>
    <w:rsid w:val="00043858"/>
    <w:rsid w:val="00052D39"/>
    <w:rsid w:val="00052DC1"/>
    <w:rsid w:val="000573A7"/>
    <w:rsid w:val="00057BB9"/>
    <w:rsid w:val="000628B9"/>
    <w:rsid w:val="0007050C"/>
    <w:rsid w:val="00071364"/>
    <w:rsid w:val="00081C90"/>
    <w:rsid w:val="00085FBA"/>
    <w:rsid w:val="00087787"/>
    <w:rsid w:val="00093DB0"/>
    <w:rsid w:val="000B09DC"/>
    <w:rsid w:val="000C6506"/>
    <w:rsid w:val="000D0183"/>
    <w:rsid w:val="000D1C66"/>
    <w:rsid w:val="000D63B9"/>
    <w:rsid w:val="000D6C77"/>
    <w:rsid w:val="000E1EB9"/>
    <w:rsid w:val="000F356B"/>
    <w:rsid w:val="00111777"/>
    <w:rsid w:val="001118B4"/>
    <w:rsid w:val="00113658"/>
    <w:rsid w:val="00114FBA"/>
    <w:rsid w:val="0013646F"/>
    <w:rsid w:val="00152514"/>
    <w:rsid w:val="00155405"/>
    <w:rsid w:val="00155C26"/>
    <w:rsid w:val="00156AEA"/>
    <w:rsid w:val="001600DF"/>
    <w:rsid w:val="0016226C"/>
    <w:rsid w:val="0016428C"/>
    <w:rsid w:val="00174D14"/>
    <w:rsid w:val="00185D29"/>
    <w:rsid w:val="001A104A"/>
    <w:rsid w:val="001A62FD"/>
    <w:rsid w:val="001B20A1"/>
    <w:rsid w:val="001B22DD"/>
    <w:rsid w:val="001B66F0"/>
    <w:rsid w:val="001C1E38"/>
    <w:rsid w:val="001C22A1"/>
    <w:rsid w:val="001C65F9"/>
    <w:rsid w:val="001C69FB"/>
    <w:rsid w:val="001E5931"/>
    <w:rsid w:val="002054B0"/>
    <w:rsid w:val="00206988"/>
    <w:rsid w:val="002150AA"/>
    <w:rsid w:val="00220C5B"/>
    <w:rsid w:val="002212A4"/>
    <w:rsid w:val="00225E7B"/>
    <w:rsid w:val="00230FAC"/>
    <w:rsid w:val="00244BF7"/>
    <w:rsid w:val="00252D52"/>
    <w:rsid w:val="002531A1"/>
    <w:rsid w:val="00253D87"/>
    <w:rsid w:val="0028143D"/>
    <w:rsid w:val="0028194F"/>
    <w:rsid w:val="00293D63"/>
    <w:rsid w:val="0029405E"/>
    <w:rsid w:val="002A7A10"/>
    <w:rsid w:val="002B795C"/>
    <w:rsid w:val="002C2E18"/>
    <w:rsid w:val="002C4FFF"/>
    <w:rsid w:val="002C530A"/>
    <w:rsid w:val="002C7672"/>
    <w:rsid w:val="002C7E3A"/>
    <w:rsid w:val="002D4695"/>
    <w:rsid w:val="002E0945"/>
    <w:rsid w:val="002F4E0B"/>
    <w:rsid w:val="00302C81"/>
    <w:rsid w:val="0030704B"/>
    <w:rsid w:val="00313BA5"/>
    <w:rsid w:val="003147AE"/>
    <w:rsid w:val="00315F4C"/>
    <w:rsid w:val="00327579"/>
    <w:rsid w:val="00331807"/>
    <w:rsid w:val="003338AB"/>
    <w:rsid w:val="00337B38"/>
    <w:rsid w:val="00347C58"/>
    <w:rsid w:val="00372FFE"/>
    <w:rsid w:val="00375BB0"/>
    <w:rsid w:val="003815E6"/>
    <w:rsid w:val="003A28CE"/>
    <w:rsid w:val="003B7614"/>
    <w:rsid w:val="003C5573"/>
    <w:rsid w:val="003C6E9D"/>
    <w:rsid w:val="003E49FC"/>
    <w:rsid w:val="003E6F1F"/>
    <w:rsid w:val="003F2EE4"/>
    <w:rsid w:val="003F31AF"/>
    <w:rsid w:val="003F36B0"/>
    <w:rsid w:val="003F560A"/>
    <w:rsid w:val="00425AA9"/>
    <w:rsid w:val="00425C91"/>
    <w:rsid w:val="004332C3"/>
    <w:rsid w:val="00435F33"/>
    <w:rsid w:val="00442685"/>
    <w:rsid w:val="004428D1"/>
    <w:rsid w:val="00460535"/>
    <w:rsid w:val="00470894"/>
    <w:rsid w:val="00471311"/>
    <w:rsid w:val="004817A8"/>
    <w:rsid w:val="004967D6"/>
    <w:rsid w:val="004B4D0F"/>
    <w:rsid w:val="004B674E"/>
    <w:rsid w:val="004B70FB"/>
    <w:rsid w:val="004D1FA0"/>
    <w:rsid w:val="004D5AAF"/>
    <w:rsid w:val="004D64F9"/>
    <w:rsid w:val="004F2D26"/>
    <w:rsid w:val="00516144"/>
    <w:rsid w:val="005211A4"/>
    <w:rsid w:val="005302A5"/>
    <w:rsid w:val="00530EB1"/>
    <w:rsid w:val="00543FC9"/>
    <w:rsid w:val="00547CEB"/>
    <w:rsid w:val="00561A06"/>
    <w:rsid w:val="005634EF"/>
    <w:rsid w:val="005677EF"/>
    <w:rsid w:val="00584179"/>
    <w:rsid w:val="0058437C"/>
    <w:rsid w:val="00592E6F"/>
    <w:rsid w:val="00594CE1"/>
    <w:rsid w:val="005A408A"/>
    <w:rsid w:val="005B5DB6"/>
    <w:rsid w:val="005C04FC"/>
    <w:rsid w:val="005C117A"/>
    <w:rsid w:val="005D3C26"/>
    <w:rsid w:val="005E2431"/>
    <w:rsid w:val="005E5002"/>
    <w:rsid w:val="005F3E61"/>
    <w:rsid w:val="005F781A"/>
    <w:rsid w:val="00601AA8"/>
    <w:rsid w:val="00602549"/>
    <w:rsid w:val="0060346E"/>
    <w:rsid w:val="006130A7"/>
    <w:rsid w:val="006130C8"/>
    <w:rsid w:val="0062367B"/>
    <w:rsid w:val="00626456"/>
    <w:rsid w:val="00627128"/>
    <w:rsid w:val="00627301"/>
    <w:rsid w:val="00641EA2"/>
    <w:rsid w:val="006505D0"/>
    <w:rsid w:val="006546E7"/>
    <w:rsid w:val="00656024"/>
    <w:rsid w:val="006602D2"/>
    <w:rsid w:val="00661318"/>
    <w:rsid w:val="006650FC"/>
    <w:rsid w:val="00691508"/>
    <w:rsid w:val="00696C63"/>
    <w:rsid w:val="006A2819"/>
    <w:rsid w:val="006B03EC"/>
    <w:rsid w:val="006B77F9"/>
    <w:rsid w:val="006C2FD5"/>
    <w:rsid w:val="006C32ED"/>
    <w:rsid w:val="006C39A2"/>
    <w:rsid w:val="006D4C5F"/>
    <w:rsid w:val="006F4187"/>
    <w:rsid w:val="006F582F"/>
    <w:rsid w:val="006F5CE6"/>
    <w:rsid w:val="006F6CB5"/>
    <w:rsid w:val="00701BCE"/>
    <w:rsid w:val="00710CEE"/>
    <w:rsid w:val="00717E86"/>
    <w:rsid w:val="00720E10"/>
    <w:rsid w:val="007278BA"/>
    <w:rsid w:val="00740B4D"/>
    <w:rsid w:val="0075426A"/>
    <w:rsid w:val="00760C85"/>
    <w:rsid w:val="007635DB"/>
    <w:rsid w:val="007876A3"/>
    <w:rsid w:val="00787BBC"/>
    <w:rsid w:val="00793131"/>
    <w:rsid w:val="00797424"/>
    <w:rsid w:val="007A4A47"/>
    <w:rsid w:val="007B2CC8"/>
    <w:rsid w:val="007C0984"/>
    <w:rsid w:val="007C4734"/>
    <w:rsid w:val="007C50B2"/>
    <w:rsid w:val="007C7876"/>
    <w:rsid w:val="007D1914"/>
    <w:rsid w:val="007E3472"/>
    <w:rsid w:val="0081137A"/>
    <w:rsid w:val="0081456E"/>
    <w:rsid w:val="00821D53"/>
    <w:rsid w:val="00830010"/>
    <w:rsid w:val="00834147"/>
    <w:rsid w:val="00850485"/>
    <w:rsid w:val="008601DE"/>
    <w:rsid w:val="0087011E"/>
    <w:rsid w:val="00885CC8"/>
    <w:rsid w:val="00887768"/>
    <w:rsid w:val="00890D61"/>
    <w:rsid w:val="008F0119"/>
    <w:rsid w:val="008F1DC9"/>
    <w:rsid w:val="008F1E11"/>
    <w:rsid w:val="00911D58"/>
    <w:rsid w:val="00917681"/>
    <w:rsid w:val="009332C7"/>
    <w:rsid w:val="00933A22"/>
    <w:rsid w:val="00934E6C"/>
    <w:rsid w:val="00940409"/>
    <w:rsid w:val="00953DCB"/>
    <w:rsid w:val="0096575B"/>
    <w:rsid w:val="00980292"/>
    <w:rsid w:val="0098397D"/>
    <w:rsid w:val="00983DD1"/>
    <w:rsid w:val="00986378"/>
    <w:rsid w:val="009A6681"/>
    <w:rsid w:val="009B2C06"/>
    <w:rsid w:val="009B5C93"/>
    <w:rsid w:val="009B67A2"/>
    <w:rsid w:val="009C2293"/>
    <w:rsid w:val="009C4143"/>
    <w:rsid w:val="009C62D6"/>
    <w:rsid w:val="009C633D"/>
    <w:rsid w:val="009D76AA"/>
    <w:rsid w:val="009E0823"/>
    <w:rsid w:val="009E2D0B"/>
    <w:rsid w:val="009E5035"/>
    <w:rsid w:val="009E5C67"/>
    <w:rsid w:val="009F3BF3"/>
    <w:rsid w:val="009F6844"/>
    <w:rsid w:val="009F7AA1"/>
    <w:rsid w:val="00A02273"/>
    <w:rsid w:val="00A03036"/>
    <w:rsid w:val="00A051A1"/>
    <w:rsid w:val="00A0590E"/>
    <w:rsid w:val="00A141E8"/>
    <w:rsid w:val="00A20FFC"/>
    <w:rsid w:val="00A361FF"/>
    <w:rsid w:val="00A617AC"/>
    <w:rsid w:val="00A62402"/>
    <w:rsid w:val="00A62CF6"/>
    <w:rsid w:val="00A73448"/>
    <w:rsid w:val="00A7788D"/>
    <w:rsid w:val="00A94342"/>
    <w:rsid w:val="00AB3A2A"/>
    <w:rsid w:val="00AC2902"/>
    <w:rsid w:val="00AC2D7F"/>
    <w:rsid w:val="00AD3544"/>
    <w:rsid w:val="00AD4293"/>
    <w:rsid w:val="00AD5049"/>
    <w:rsid w:val="00AE26B6"/>
    <w:rsid w:val="00AE3A57"/>
    <w:rsid w:val="00AE77A7"/>
    <w:rsid w:val="00AF65D8"/>
    <w:rsid w:val="00B00A4E"/>
    <w:rsid w:val="00B0112F"/>
    <w:rsid w:val="00B030CF"/>
    <w:rsid w:val="00B11D25"/>
    <w:rsid w:val="00B13959"/>
    <w:rsid w:val="00B23847"/>
    <w:rsid w:val="00B26481"/>
    <w:rsid w:val="00B26E32"/>
    <w:rsid w:val="00B34C20"/>
    <w:rsid w:val="00B44ECB"/>
    <w:rsid w:val="00B45AD5"/>
    <w:rsid w:val="00B46697"/>
    <w:rsid w:val="00B51AD8"/>
    <w:rsid w:val="00B66B51"/>
    <w:rsid w:val="00B67B9F"/>
    <w:rsid w:val="00B7138E"/>
    <w:rsid w:val="00B767ED"/>
    <w:rsid w:val="00B81947"/>
    <w:rsid w:val="00B83A60"/>
    <w:rsid w:val="00BA1C32"/>
    <w:rsid w:val="00BA3504"/>
    <w:rsid w:val="00BB11FB"/>
    <w:rsid w:val="00BB7233"/>
    <w:rsid w:val="00BC0A39"/>
    <w:rsid w:val="00BC1365"/>
    <w:rsid w:val="00BC28CF"/>
    <w:rsid w:val="00BC3F05"/>
    <w:rsid w:val="00BE1C97"/>
    <w:rsid w:val="00BE310A"/>
    <w:rsid w:val="00BE5AD0"/>
    <w:rsid w:val="00BE76FA"/>
    <w:rsid w:val="00C0732E"/>
    <w:rsid w:val="00C14ECE"/>
    <w:rsid w:val="00C2559E"/>
    <w:rsid w:val="00C372FC"/>
    <w:rsid w:val="00C4431F"/>
    <w:rsid w:val="00C507A0"/>
    <w:rsid w:val="00C514E1"/>
    <w:rsid w:val="00C57DF1"/>
    <w:rsid w:val="00C610DF"/>
    <w:rsid w:val="00C77637"/>
    <w:rsid w:val="00C805DE"/>
    <w:rsid w:val="00C8219C"/>
    <w:rsid w:val="00C86355"/>
    <w:rsid w:val="00C8704C"/>
    <w:rsid w:val="00C875C4"/>
    <w:rsid w:val="00CA720F"/>
    <w:rsid w:val="00CB3C48"/>
    <w:rsid w:val="00CD18DA"/>
    <w:rsid w:val="00CD1D5C"/>
    <w:rsid w:val="00CD40AF"/>
    <w:rsid w:val="00CE1CF5"/>
    <w:rsid w:val="00CE7E22"/>
    <w:rsid w:val="00CF3935"/>
    <w:rsid w:val="00CF7C8B"/>
    <w:rsid w:val="00D21258"/>
    <w:rsid w:val="00D21A79"/>
    <w:rsid w:val="00D30EE5"/>
    <w:rsid w:val="00D36D30"/>
    <w:rsid w:val="00D609E1"/>
    <w:rsid w:val="00D61255"/>
    <w:rsid w:val="00D61D40"/>
    <w:rsid w:val="00D675EC"/>
    <w:rsid w:val="00D84C1B"/>
    <w:rsid w:val="00D854B7"/>
    <w:rsid w:val="00D950E4"/>
    <w:rsid w:val="00DA14F3"/>
    <w:rsid w:val="00DB4370"/>
    <w:rsid w:val="00DC4451"/>
    <w:rsid w:val="00DD19D2"/>
    <w:rsid w:val="00DE1B36"/>
    <w:rsid w:val="00DE4761"/>
    <w:rsid w:val="00DE4F7A"/>
    <w:rsid w:val="00E01350"/>
    <w:rsid w:val="00E0624C"/>
    <w:rsid w:val="00E06CAD"/>
    <w:rsid w:val="00E118AB"/>
    <w:rsid w:val="00E2298D"/>
    <w:rsid w:val="00E26C5A"/>
    <w:rsid w:val="00E34C73"/>
    <w:rsid w:val="00E37473"/>
    <w:rsid w:val="00E37E43"/>
    <w:rsid w:val="00E51D66"/>
    <w:rsid w:val="00E57A00"/>
    <w:rsid w:val="00E66EBD"/>
    <w:rsid w:val="00E71266"/>
    <w:rsid w:val="00E73EDF"/>
    <w:rsid w:val="00E74273"/>
    <w:rsid w:val="00E86E4B"/>
    <w:rsid w:val="00E9382D"/>
    <w:rsid w:val="00EA3F8F"/>
    <w:rsid w:val="00EC247B"/>
    <w:rsid w:val="00EC2B77"/>
    <w:rsid w:val="00EC3025"/>
    <w:rsid w:val="00EC3670"/>
    <w:rsid w:val="00ED3804"/>
    <w:rsid w:val="00ED73A9"/>
    <w:rsid w:val="00EE1379"/>
    <w:rsid w:val="00F1072A"/>
    <w:rsid w:val="00F1313B"/>
    <w:rsid w:val="00F20CAE"/>
    <w:rsid w:val="00F222C6"/>
    <w:rsid w:val="00F33291"/>
    <w:rsid w:val="00F40070"/>
    <w:rsid w:val="00F430FA"/>
    <w:rsid w:val="00F44EC1"/>
    <w:rsid w:val="00F475E1"/>
    <w:rsid w:val="00F47895"/>
    <w:rsid w:val="00F5599A"/>
    <w:rsid w:val="00F60F45"/>
    <w:rsid w:val="00F70699"/>
    <w:rsid w:val="00F84B66"/>
    <w:rsid w:val="00F86CDC"/>
    <w:rsid w:val="00F93795"/>
    <w:rsid w:val="00F97795"/>
    <w:rsid w:val="00FA3247"/>
    <w:rsid w:val="00FA437F"/>
    <w:rsid w:val="00FB0BCF"/>
    <w:rsid w:val="00FB288F"/>
    <w:rsid w:val="00FB3236"/>
    <w:rsid w:val="00FF227E"/>
    <w:rsid w:val="00FF78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E18F2"/>
  <w15:chartTrackingRefBased/>
  <w15:docId w15:val="{18D36B45-C71E-469D-988F-DE129E279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05E"/>
    <w:rPr>
      <w:rFonts w:ascii="Roboto" w:hAnsi="Roboto"/>
      <w:sz w:val="21"/>
    </w:rPr>
  </w:style>
  <w:style w:type="paragraph" w:styleId="Heading1">
    <w:name w:val="heading 1"/>
    <w:basedOn w:val="Normal"/>
    <w:next w:val="Normal"/>
    <w:link w:val="Heading1Char"/>
    <w:uiPriority w:val="9"/>
    <w:qFormat/>
    <w:rsid w:val="00471311"/>
    <w:pPr>
      <w:keepNext/>
      <w:keepLines/>
      <w:spacing w:before="240" w:after="0"/>
      <w:outlineLvl w:val="0"/>
    </w:pPr>
    <w:rPr>
      <w:rFonts w:ascii="Stratum2 Bold" w:eastAsiaTheme="majorEastAsia" w:hAnsi="Stratum2 Bold" w:cstheme="majorBidi"/>
      <w:color w:val="EA002A"/>
      <w:sz w:val="32"/>
      <w:szCs w:val="32"/>
    </w:rPr>
  </w:style>
  <w:style w:type="paragraph" w:styleId="Heading2">
    <w:name w:val="heading 2"/>
    <w:basedOn w:val="Normal"/>
    <w:next w:val="Normal"/>
    <w:link w:val="Heading2Char"/>
    <w:autoRedefine/>
    <w:uiPriority w:val="9"/>
    <w:unhideWhenUsed/>
    <w:qFormat/>
    <w:rsid w:val="00471311"/>
    <w:pPr>
      <w:keepNext/>
      <w:keepLines/>
      <w:spacing w:before="40" w:after="0"/>
      <w:outlineLvl w:val="1"/>
    </w:pPr>
    <w:rPr>
      <w:rFonts w:ascii="Roboto Bold" w:eastAsiaTheme="majorEastAsia" w:hAnsi="Roboto Bold" w:cstheme="majorBidi"/>
      <w:sz w:val="26"/>
      <w:szCs w:val="26"/>
    </w:rPr>
  </w:style>
  <w:style w:type="paragraph" w:styleId="Heading3">
    <w:name w:val="heading 3"/>
    <w:basedOn w:val="Normal"/>
    <w:next w:val="Normal"/>
    <w:link w:val="Heading3Char"/>
    <w:uiPriority w:val="9"/>
    <w:unhideWhenUsed/>
    <w:qFormat/>
    <w:rsid w:val="00052DC1"/>
    <w:pPr>
      <w:keepNext/>
      <w:keepLines/>
      <w:spacing w:before="40" w:after="0"/>
      <w:outlineLvl w:val="2"/>
    </w:pPr>
    <w:rPr>
      <w:rFonts w:ascii="Roboto Medium" w:eastAsiaTheme="majorEastAsia" w:hAnsi="Roboto Medium" w:cstheme="majorBidi"/>
      <w:sz w:val="24"/>
      <w:szCs w:val="24"/>
    </w:rPr>
  </w:style>
  <w:style w:type="paragraph" w:styleId="Heading4">
    <w:name w:val="heading 4"/>
    <w:basedOn w:val="Normal"/>
    <w:next w:val="Normal"/>
    <w:link w:val="Heading4Char"/>
    <w:uiPriority w:val="9"/>
    <w:unhideWhenUsed/>
    <w:qFormat/>
    <w:rsid w:val="00C2559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76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6FA"/>
  </w:style>
  <w:style w:type="paragraph" w:styleId="Footer">
    <w:name w:val="footer"/>
    <w:basedOn w:val="Normal"/>
    <w:link w:val="FooterChar"/>
    <w:uiPriority w:val="99"/>
    <w:unhideWhenUsed/>
    <w:rsid w:val="00BE76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6FA"/>
  </w:style>
  <w:style w:type="character" w:customStyle="1" w:styleId="Heading1Char">
    <w:name w:val="Heading 1 Char"/>
    <w:basedOn w:val="DefaultParagraphFont"/>
    <w:link w:val="Heading1"/>
    <w:uiPriority w:val="9"/>
    <w:rsid w:val="00471311"/>
    <w:rPr>
      <w:rFonts w:ascii="Stratum2 Bold" w:eastAsiaTheme="majorEastAsia" w:hAnsi="Stratum2 Bold" w:cstheme="majorBidi"/>
      <w:color w:val="EA002A"/>
      <w:sz w:val="32"/>
      <w:szCs w:val="32"/>
    </w:rPr>
  </w:style>
  <w:style w:type="character" w:customStyle="1" w:styleId="Heading2Char">
    <w:name w:val="Heading 2 Char"/>
    <w:basedOn w:val="DefaultParagraphFont"/>
    <w:link w:val="Heading2"/>
    <w:uiPriority w:val="9"/>
    <w:rsid w:val="00471311"/>
    <w:rPr>
      <w:rFonts w:ascii="Roboto Bold" w:eastAsiaTheme="majorEastAsia" w:hAnsi="Roboto Bold" w:cstheme="majorBidi"/>
      <w:sz w:val="26"/>
      <w:szCs w:val="26"/>
    </w:rPr>
  </w:style>
  <w:style w:type="character" w:customStyle="1" w:styleId="Heading3Char">
    <w:name w:val="Heading 3 Char"/>
    <w:basedOn w:val="DefaultParagraphFont"/>
    <w:link w:val="Heading3"/>
    <w:uiPriority w:val="9"/>
    <w:rsid w:val="00052DC1"/>
    <w:rPr>
      <w:rFonts w:ascii="Roboto Medium" w:eastAsiaTheme="majorEastAsia" w:hAnsi="Roboto Medium" w:cstheme="majorBidi"/>
      <w:sz w:val="24"/>
      <w:szCs w:val="24"/>
    </w:rPr>
  </w:style>
  <w:style w:type="paragraph" w:styleId="ListParagraph">
    <w:name w:val="List Paragraph"/>
    <w:basedOn w:val="Normal"/>
    <w:uiPriority w:val="1"/>
    <w:qFormat/>
    <w:rsid w:val="002C7E3A"/>
    <w:pPr>
      <w:spacing w:after="0" w:line="240" w:lineRule="auto"/>
      <w:ind w:left="720"/>
    </w:pPr>
    <w:rPr>
      <w:rFonts w:ascii="Times New Roman" w:eastAsia="Times New Roman" w:hAnsi="Times New Roman" w:cs="Times New Roman"/>
      <w:sz w:val="24"/>
      <w:szCs w:val="24"/>
      <w:lang w:val="en-US"/>
    </w:rPr>
  </w:style>
  <w:style w:type="paragraph" w:styleId="NoSpacing">
    <w:name w:val="No Spacing"/>
    <w:uiPriority w:val="1"/>
    <w:qFormat/>
    <w:rsid w:val="002C7E3A"/>
    <w:pPr>
      <w:spacing w:after="0" w:line="240" w:lineRule="auto"/>
    </w:pPr>
    <w:rPr>
      <w:rFonts w:ascii="Roboto" w:hAnsi="Roboto"/>
      <w:sz w:val="21"/>
    </w:rPr>
  </w:style>
  <w:style w:type="character" w:styleId="Hyperlink">
    <w:name w:val="Hyperlink"/>
    <w:uiPriority w:val="99"/>
    <w:rsid w:val="002C7E3A"/>
    <w:rPr>
      <w:color w:val="0000FF"/>
      <w:u w:val="single"/>
    </w:rPr>
  </w:style>
  <w:style w:type="character" w:customStyle="1" w:styleId="Heading4Char">
    <w:name w:val="Heading 4 Char"/>
    <w:basedOn w:val="DefaultParagraphFont"/>
    <w:link w:val="Heading4"/>
    <w:uiPriority w:val="9"/>
    <w:rsid w:val="00C2559E"/>
    <w:rPr>
      <w:rFonts w:asciiTheme="majorHAnsi" w:eastAsiaTheme="majorEastAsia" w:hAnsiTheme="majorHAnsi" w:cstheme="majorBidi"/>
      <w:i/>
      <w:iCs/>
      <w:color w:val="2E74B5" w:themeColor="accent1" w:themeShade="BF"/>
      <w:sz w:val="21"/>
    </w:rPr>
  </w:style>
  <w:style w:type="table" w:styleId="TableGrid">
    <w:name w:val="Table Grid"/>
    <w:basedOn w:val="TableNormal"/>
    <w:uiPriority w:val="59"/>
    <w:rsid w:val="00C25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92E6F"/>
    <w:pPr>
      <w:spacing w:before="0" w:after="160" w:line="240" w:lineRule="auto"/>
      <w:outlineLvl w:val="9"/>
    </w:pPr>
    <w:rPr>
      <w:rFonts w:asciiTheme="majorHAnsi" w:hAnsiTheme="majorHAnsi"/>
      <w:b/>
      <w:bCs/>
      <w:color w:val="2E74B5" w:themeColor="accent1" w:themeShade="BF"/>
      <w:sz w:val="28"/>
      <w:szCs w:val="28"/>
      <w:lang w:val="en-US" w:eastAsia="ja-JP"/>
    </w:rPr>
  </w:style>
  <w:style w:type="paragraph" w:styleId="TOC1">
    <w:name w:val="toc 1"/>
    <w:basedOn w:val="Normal"/>
    <w:next w:val="Normal"/>
    <w:autoRedefine/>
    <w:uiPriority w:val="39"/>
    <w:unhideWhenUsed/>
    <w:qFormat/>
    <w:rsid w:val="00CE7E22"/>
    <w:pPr>
      <w:tabs>
        <w:tab w:val="left" w:pos="1320"/>
        <w:tab w:val="right" w:leader="dot" w:pos="10338"/>
      </w:tabs>
      <w:spacing w:after="80" w:line="240" w:lineRule="auto"/>
    </w:pPr>
    <w:rPr>
      <w:noProof/>
      <w:sz w:val="24"/>
      <w:szCs w:val="20"/>
    </w:rPr>
  </w:style>
  <w:style w:type="paragraph" w:styleId="TOC2">
    <w:name w:val="toc 2"/>
    <w:basedOn w:val="Normal"/>
    <w:next w:val="Normal"/>
    <w:autoRedefine/>
    <w:uiPriority w:val="39"/>
    <w:unhideWhenUsed/>
    <w:rsid w:val="00CE7E22"/>
    <w:pPr>
      <w:tabs>
        <w:tab w:val="left" w:pos="660"/>
        <w:tab w:val="right" w:leader="dot" w:pos="9350"/>
      </w:tabs>
      <w:spacing w:after="80"/>
      <w:ind w:left="216"/>
    </w:pPr>
  </w:style>
  <w:style w:type="paragraph" w:styleId="TOC3">
    <w:name w:val="toc 3"/>
    <w:basedOn w:val="Normal"/>
    <w:next w:val="Normal"/>
    <w:autoRedefine/>
    <w:uiPriority w:val="39"/>
    <w:unhideWhenUsed/>
    <w:rsid w:val="00C2559E"/>
    <w:pPr>
      <w:tabs>
        <w:tab w:val="left" w:pos="1100"/>
        <w:tab w:val="right" w:leader="dot" w:pos="9350"/>
      </w:tabs>
      <w:spacing w:after="100"/>
      <w:ind w:left="420"/>
    </w:pPr>
  </w:style>
  <w:style w:type="paragraph" w:customStyle="1" w:styleId="NoSpacing1">
    <w:name w:val="No Spacing1"/>
    <w:uiPriority w:val="1"/>
    <w:qFormat/>
    <w:rsid w:val="00C2559E"/>
    <w:pPr>
      <w:spacing w:after="0"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99"/>
    <w:unhideWhenUsed/>
    <w:rsid w:val="00717E86"/>
    <w:pPr>
      <w:spacing w:after="240" w:line="240" w:lineRule="auto"/>
      <w:jc w:val="both"/>
    </w:pPr>
    <w:rPr>
      <w:rFonts w:eastAsia="Calibri" w:cs="Times New Roman"/>
    </w:rPr>
  </w:style>
  <w:style w:type="character" w:customStyle="1" w:styleId="BodyTextChar">
    <w:name w:val="Body Text Char"/>
    <w:basedOn w:val="DefaultParagraphFont"/>
    <w:link w:val="BodyText"/>
    <w:uiPriority w:val="99"/>
    <w:rsid w:val="00717E86"/>
    <w:rPr>
      <w:rFonts w:ascii="Roboto" w:eastAsia="Calibri" w:hAnsi="Roboto" w:cs="Times New Roman"/>
      <w:sz w:val="21"/>
    </w:rPr>
  </w:style>
  <w:style w:type="paragraph" w:styleId="BalloonText">
    <w:name w:val="Balloon Text"/>
    <w:basedOn w:val="Normal"/>
    <w:link w:val="BalloonTextChar"/>
    <w:uiPriority w:val="99"/>
    <w:semiHidden/>
    <w:unhideWhenUsed/>
    <w:rsid w:val="00C255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59E"/>
    <w:rPr>
      <w:rFonts w:ascii="Segoe UI" w:hAnsi="Segoe UI" w:cs="Segoe UI"/>
      <w:sz w:val="18"/>
      <w:szCs w:val="18"/>
    </w:rPr>
  </w:style>
  <w:style w:type="character" w:styleId="CommentReference">
    <w:name w:val="annotation reference"/>
    <w:basedOn w:val="DefaultParagraphFont"/>
    <w:uiPriority w:val="99"/>
    <w:unhideWhenUsed/>
    <w:rsid w:val="00C2559E"/>
    <w:rPr>
      <w:sz w:val="16"/>
      <w:szCs w:val="16"/>
    </w:rPr>
  </w:style>
  <w:style w:type="paragraph" w:styleId="CommentText">
    <w:name w:val="annotation text"/>
    <w:basedOn w:val="Normal"/>
    <w:link w:val="CommentTextChar"/>
    <w:uiPriority w:val="99"/>
    <w:unhideWhenUsed/>
    <w:rsid w:val="00C2559E"/>
    <w:pPr>
      <w:spacing w:line="240" w:lineRule="auto"/>
    </w:pPr>
    <w:rPr>
      <w:sz w:val="20"/>
      <w:szCs w:val="20"/>
    </w:rPr>
  </w:style>
  <w:style w:type="character" w:customStyle="1" w:styleId="CommentTextChar">
    <w:name w:val="Comment Text Char"/>
    <w:basedOn w:val="DefaultParagraphFont"/>
    <w:link w:val="CommentText"/>
    <w:uiPriority w:val="99"/>
    <w:rsid w:val="00C2559E"/>
    <w:rPr>
      <w:rFonts w:ascii="Roboto" w:hAnsi="Roboto"/>
      <w:sz w:val="20"/>
      <w:szCs w:val="20"/>
    </w:rPr>
  </w:style>
  <w:style w:type="paragraph" w:styleId="CommentSubject">
    <w:name w:val="annotation subject"/>
    <w:basedOn w:val="CommentText"/>
    <w:next w:val="CommentText"/>
    <w:link w:val="CommentSubjectChar"/>
    <w:uiPriority w:val="99"/>
    <w:semiHidden/>
    <w:unhideWhenUsed/>
    <w:rsid w:val="00C2559E"/>
    <w:rPr>
      <w:b/>
      <w:bCs/>
    </w:rPr>
  </w:style>
  <w:style w:type="character" w:customStyle="1" w:styleId="CommentSubjectChar">
    <w:name w:val="Comment Subject Char"/>
    <w:basedOn w:val="CommentTextChar"/>
    <w:link w:val="CommentSubject"/>
    <w:uiPriority w:val="99"/>
    <w:semiHidden/>
    <w:rsid w:val="00C2559E"/>
    <w:rPr>
      <w:rFonts w:ascii="Roboto" w:hAnsi="Roboto"/>
      <w:b/>
      <w:bCs/>
      <w:sz w:val="20"/>
      <w:szCs w:val="20"/>
    </w:rPr>
  </w:style>
  <w:style w:type="paragraph" w:styleId="Revision">
    <w:name w:val="Revision"/>
    <w:hidden/>
    <w:uiPriority w:val="99"/>
    <w:semiHidden/>
    <w:rsid w:val="00C2559E"/>
    <w:pPr>
      <w:spacing w:after="0" w:line="240" w:lineRule="auto"/>
    </w:pPr>
    <w:rPr>
      <w:rFonts w:ascii="Roboto" w:hAnsi="Roboto"/>
      <w:sz w:val="21"/>
    </w:rPr>
  </w:style>
  <w:style w:type="paragraph" w:customStyle="1" w:styleId="ColorfulList-Accent11">
    <w:name w:val="Colorful List - Accent 11"/>
    <w:basedOn w:val="Normal"/>
    <w:uiPriority w:val="34"/>
    <w:qFormat/>
    <w:rsid w:val="00C2559E"/>
    <w:pPr>
      <w:spacing w:after="0" w:line="240" w:lineRule="auto"/>
      <w:ind w:left="720"/>
      <w:contextualSpacing/>
    </w:pPr>
    <w:rPr>
      <w:rFonts w:ascii="Calibri" w:eastAsia="Times New Roman" w:hAnsi="Calibri" w:cs="Times New Roman"/>
      <w:sz w:val="22"/>
      <w:szCs w:val="24"/>
      <w:lang w:val="en-US"/>
    </w:rPr>
  </w:style>
  <w:style w:type="paragraph" w:customStyle="1" w:styleId="Level1">
    <w:name w:val="Level 1"/>
    <w:basedOn w:val="Normal"/>
    <w:rsid w:val="00C2559E"/>
    <w:pPr>
      <w:widowControl w:val="0"/>
      <w:numPr>
        <w:numId w:val="6"/>
      </w:numPr>
      <w:autoSpaceDE w:val="0"/>
      <w:autoSpaceDN w:val="0"/>
      <w:adjustRightInd w:val="0"/>
      <w:spacing w:after="0" w:line="240" w:lineRule="auto"/>
      <w:ind w:left="1440" w:hanging="720"/>
      <w:outlineLvl w:val="0"/>
    </w:pPr>
    <w:rPr>
      <w:rFonts w:ascii="Arial" w:eastAsia="Times New Roman" w:hAnsi="Arial" w:cs="Times New Roman"/>
      <w:sz w:val="22"/>
      <w:szCs w:val="24"/>
      <w:lang w:val="en-US"/>
    </w:rPr>
  </w:style>
  <w:style w:type="paragraph" w:styleId="BodyText2">
    <w:name w:val="Body Text 2"/>
    <w:basedOn w:val="Normal"/>
    <w:link w:val="BodyText2Char"/>
    <w:rsid w:val="00C2559E"/>
    <w:pPr>
      <w:spacing w:after="120" w:line="480" w:lineRule="auto"/>
    </w:pPr>
    <w:rPr>
      <w:rFonts w:ascii="Calibri" w:eastAsia="Times New Roman" w:hAnsi="Calibri" w:cs="Times New Roman"/>
      <w:sz w:val="22"/>
      <w:szCs w:val="24"/>
      <w:lang w:val="x-none" w:eastAsia="x-none"/>
    </w:rPr>
  </w:style>
  <w:style w:type="character" w:customStyle="1" w:styleId="BodyText2Char">
    <w:name w:val="Body Text 2 Char"/>
    <w:basedOn w:val="DefaultParagraphFont"/>
    <w:link w:val="BodyText2"/>
    <w:rsid w:val="00C2559E"/>
    <w:rPr>
      <w:rFonts w:ascii="Calibri" w:eastAsia="Times New Roman" w:hAnsi="Calibri" w:cs="Times New Roman"/>
      <w:szCs w:val="24"/>
      <w:lang w:val="x-none" w:eastAsia="x-none"/>
    </w:rPr>
  </w:style>
  <w:style w:type="paragraph" w:customStyle="1" w:styleId="definition">
    <w:name w:val="definition"/>
    <w:basedOn w:val="Normal"/>
    <w:rsid w:val="00C2559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graph">
    <w:name w:val="paragraph"/>
    <w:basedOn w:val="Normal"/>
    <w:rsid w:val="00C2559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ection">
    <w:name w:val="section"/>
    <w:basedOn w:val="Normal"/>
    <w:rsid w:val="00C2559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ubsection">
    <w:name w:val="subsection"/>
    <w:basedOn w:val="Normal"/>
    <w:rsid w:val="00C2559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KNote">
    <w:name w:val="K_Note"/>
    <w:basedOn w:val="Normal"/>
    <w:rsid w:val="00C2559E"/>
    <w:pPr>
      <w:pBdr>
        <w:top w:val="dotDash" w:sz="4" w:space="1" w:color="auto"/>
        <w:bottom w:val="dotDash" w:sz="4" w:space="1" w:color="auto"/>
      </w:pBdr>
      <w:shd w:val="clear" w:color="auto" w:fill="F2F2F2"/>
      <w:tabs>
        <w:tab w:val="left" w:pos="720"/>
        <w:tab w:val="left" w:pos="1440"/>
        <w:tab w:val="left" w:pos="4320"/>
      </w:tabs>
      <w:spacing w:line="240" w:lineRule="auto"/>
      <w:jc w:val="both"/>
    </w:pPr>
    <w:rPr>
      <w:rFonts w:ascii="Calibri" w:eastAsia="Times New Roman" w:hAnsi="Calibri" w:cs="Times New Roman"/>
      <w:color w:val="002060"/>
      <w:sz w:val="22"/>
      <w:szCs w:val="20"/>
    </w:rPr>
  </w:style>
  <w:style w:type="paragraph" w:customStyle="1" w:styleId="KCentre">
    <w:name w:val="K_Centre"/>
    <w:aliases w:val="C"/>
    <w:basedOn w:val="Normal"/>
    <w:rsid w:val="00F430FA"/>
    <w:pPr>
      <w:tabs>
        <w:tab w:val="left" w:pos="720"/>
        <w:tab w:val="left" w:pos="1440"/>
        <w:tab w:val="left" w:pos="4320"/>
      </w:tabs>
      <w:spacing w:line="240" w:lineRule="auto"/>
      <w:jc w:val="center"/>
    </w:pPr>
    <w:rPr>
      <w:rFonts w:eastAsia="Times New Roman" w:cs="Times New Roman"/>
      <w:sz w:val="24"/>
      <w:szCs w:val="20"/>
    </w:rPr>
  </w:style>
  <w:style w:type="paragraph" w:styleId="Title">
    <w:name w:val="Title"/>
    <w:basedOn w:val="Normal"/>
    <w:link w:val="TitleChar"/>
    <w:qFormat/>
    <w:rsid w:val="00C2559E"/>
    <w:pPr>
      <w:spacing w:after="120" w:line="240" w:lineRule="auto"/>
      <w:jc w:val="center"/>
    </w:pPr>
    <w:rPr>
      <w:rFonts w:asciiTheme="minorHAnsi" w:eastAsia="Times New Roman" w:hAnsiTheme="minorHAnsi" w:cs="Arial"/>
      <w:b/>
      <w:bCs/>
      <w:kern w:val="28"/>
      <w:sz w:val="28"/>
      <w:szCs w:val="32"/>
    </w:rPr>
  </w:style>
  <w:style w:type="character" w:customStyle="1" w:styleId="TitleChar">
    <w:name w:val="Title Char"/>
    <w:basedOn w:val="DefaultParagraphFont"/>
    <w:link w:val="Title"/>
    <w:rsid w:val="00C2559E"/>
    <w:rPr>
      <w:rFonts w:eastAsia="Times New Roman" w:cs="Arial"/>
      <w:b/>
      <w:bCs/>
      <w:kern w:val="28"/>
      <w:sz w:val="28"/>
      <w:szCs w:val="32"/>
    </w:rPr>
  </w:style>
  <w:style w:type="paragraph" w:customStyle="1" w:styleId="Kpara1">
    <w:name w:val="K_para1"/>
    <w:aliases w:val="1"/>
    <w:basedOn w:val="Normal"/>
    <w:rsid w:val="00717E86"/>
    <w:pPr>
      <w:tabs>
        <w:tab w:val="left" w:pos="720"/>
        <w:tab w:val="left" w:pos="1440"/>
        <w:tab w:val="left" w:pos="4320"/>
      </w:tabs>
      <w:spacing w:line="240" w:lineRule="auto"/>
      <w:ind w:left="720"/>
      <w:jc w:val="both"/>
    </w:pPr>
    <w:rPr>
      <w:rFonts w:eastAsia="Times New Roman" w:cs="Times New Roman"/>
      <w:szCs w:val="20"/>
    </w:rPr>
  </w:style>
  <w:style w:type="paragraph" w:customStyle="1" w:styleId="ArticleL1">
    <w:name w:val="Article_L1"/>
    <w:basedOn w:val="Normal"/>
    <w:next w:val="ArticleL2"/>
    <w:qFormat/>
    <w:rsid w:val="00F430FA"/>
    <w:pPr>
      <w:keepNext/>
      <w:numPr>
        <w:numId w:val="8"/>
      </w:numPr>
      <w:spacing w:line="240" w:lineRule="auto"/>
      <w:outlineLvl w:val="0"/>
    </w:pPr>
    <w:rPr>
      <w:rFonts w:eastAsia="Times New Roman" w:cs="Times New Roman"/>
      <w:b/>
      <w:caps/>
      <w:sz w:val="22"/>
      <w:szCs w:val="20"/>
    </w:rPr>
  </w:style>
  <w:style w:type="paragraph" w:customStyle="1" w:styleId="ArticleL2">
    <w:name w:val="Article_L2"/>
    <w:basedOn w:val="ArticleL1"/>
    <w:next w:val="Normal"/>
    <w:qFormat/>
    <w:rsid w:val="00DC4451"/>
    <w:pPr>
      <w:numPr>
        <w:ilvl w:val="1"/>
      </w:numPr>
      <w:jc w:val="both"/>
      <w:outlineLvl w:val="1"/>
    </w:pPr>
    <w:rPr>
      <w:caps w:val="0"/>
    </w:rPr>
  </w:style>
  <w:style w:type="paragraph" w:customStyle="1" w:styleId="ArticleL3">
    <w:name w:val="Article_L3"/>
    <w:basedOn w:val="ArticleL2"/>
    <w:qFormat/>
    <w:rsid w:val="00F430FA"/>
    <w:pPr>
      <w:keepNext w:val="0"/>
      <w:numPr>
        <w:ilvl w:val="2"/>
      </w:numPr>
      <w:outlineLvl w:val="2"/>
    </w:pPr>
    <w:rPr>
      <w:b w:val="0"/>
      <w:sz w:val="21"/>
    </w:rPr>
  </w:style>
  <w:style w:type="paragraph" w:customStyle="1" w:styleId="ArticleL4">
    <w:name w:val="Article_L4"/>
    <w:basedOn w:val="ArticleL3"/>
    <w:qFormat/>
    <w:rsid w:val="00C2559E"/>
    <w:pPr>
      <w:numPr>
        <w:ilvl w:val="3"/>
      </w:numPr>
      <w:outlineLvl w:val="3"/>
    </w:pPr>
  </w:style>
  <w:style w:type="paragraph" w:customStyle="1" w:styleId="ArticleL5">
    <w:name w:val="Article_L5"/>
    <w:basedOn w:val="ArticleL4"/>
    <w:qFormat/>
    <w:rsid w:val="00C2559E"/>
    <w:pPr>
      <w:numPr>
        <w:ilvl w:val="4"/>
      </w:numPr>
      <w:outlineLvl w:val="4"/>
    </w:pPr>
  </w:style>
  <w:style w:type="paragraph" w:customStyle="1" w:styleId="ArticleL6">
    <w:name w:val="Article_L6"/>
    <w:basedOn w:val="ArticleL5"/>
    <w:qFormat/>
    <w:rsid w:val="00C2559E"/>
    <w:pPr>
      <w:numPr>
        <w:ilvl w:val="5"/>
      </w:numPr>
      <w:outlineLvl w:val="5"/>
    </w:pPr>
  </w:style>
  <w:style w:type="paragraph" w:customStyle="1" w:styleId="ArticleL7">
    <w:name w:val="Article_L7"/>
    <w:basedOn w:val="ArticleL6"/>
    <w:qFormat/>
    <w:rsid w:val="00C2559E"/>
    <w:pPr>
      <w:numPr>
        <w:ilvl w:val="6"/>
      </w:numPr>
      <w:outlineLvl w:val="6"/>
    </w:pPr>
  </w:style>
  <w:style w:type="paragraph" w:customStyle="1" w:styleId="ArticleL8">
    <w:name w:val="Article_L8"/>
    <w:basedOn w:val="ArticleL7"/>
    <w:qFormat/>
    <w:rsid w:val="00C2559E"/>
    <w:pPr>
      <w:numPr>
        <w:ilvl w:val="7"/>
      </w:numPr>
      <w:outlineLvl w:val="7"/>
    </w:pPr>
  </w:style>
  <w:style w:type="paragraph" w:customStyle="1" w:styleId="Kpara">
    <w:name w:val="K_para"/>
    <w:aliases w:val="P,p"/>
    <w:basedOn w:val="Normal"/>
    <w:rsid w:val="00717E86"/>
    <w:pPr>
      <w:spacing w:line="240" w:lineRule="auto"/>
      <w:jc w:val="both"/>
    </w:pPr>
    <w:rPr>
      <w:rFonts w:eastAsia="Times New Roman" w:cs="Times New Roman"/>
      <w:szCs w:val="20"/>
    </w:rPr>
  </w:style>
  <w:style w:type="paragraph" w:customStyle="1" w:styleId="Kpara2">
    <w:name w:val="K_para2"/>
    <w:aliases w:val="2"/>
    <w:basedOn w:val="Kpara"/>
    <w:rsid w:val="00C2559E"/>
    <w:pPr>
      <w:tabs>
        <w:tab w:val="left" w:pos="720"/>
        <w:tab w:val="left" w:pos="1440"/>
        <w:tab w:val="left" w:pos="2160"/>
        <w:tab w:val="left" w:pos="2880"/>
        <w:tab w:val="left" w:pos="3600"/>
        <w:tab w:val="left" w:pos="4320"/>
        <w:tab w:val="left" w:pos="5040"/>
      </w:tabs>
      <w:ind w:left="1440"/>
    </w:pPr>
  </w:style>
  <w:style w:type="paragraph" w:styleId="TOC4">
    <w:name w:val="toc 4"/>
    <w:basedOn w:val="Normal"/>
    <w:next w:val="Normal"/>
    <w:autoRedefine/>
    <w:uiPriority w:val="39"/>
    <w:unhideWhenUsed/>
    <w:rsid w:val="00C2559E"/>
    <w:pPr>
      <w:spacing w:after="100"/>
      <w:ind w:left="660"/>
    </w:pPr>
    <w:rPr>
      <w:rFonts w:asciiTheme="minorHAnsi" w:eastAsiaTheme="minorEastAsia" w:hAnsiTheme="minorHAnsi"/>
      <w:sz w:val="22"/>
      <w:lang w:eastAsia="en-CA"/>
    </w:rPr>
  </w:style>
  <w:style w:type="paragraph" w:styleId="TOC5">
    <w:name w:val="toc 5"/>
    <w:basedOn w:val="Normal"/>
    <w:next w:val="Normal"/>
    <w:autoRedefine/>
    <w:uiPriority w:val="39"/>
    <w:unhideWhenUsed/>
    <w:rsid w:val="00C2559E"/>
    <w:pPr>
      <w:spacing w:after="100"/>
      <w:ind w:left="880"/>
    </w:pPr>
    <w:rPr>
      <w:rFonts w:asciiTheme="minorHAnsi" w:eastAsiaTheme="minorEastAsia" w:hAnsiTheme="minorHAnsi"/>
      <w:sz w:val="22"/>
      <w:lang w:eastAsia="en-CA"/>
    </w:rPr>
  </w:style>
  <w:style w:type="paragraph" w:styleId="TOC6">
    <w:name w:val="toc 6"/>
    <w:basedOn w:val="Normal"/>
    <w:next w:val="Normal"/>
    <w:autoRedefine/>
    <w:uiPriority w:val="39"/>
    <w:unhideWhenUsed/>
    <w:rsid w:val="00C2559E"/>
    <w:pPr>
      <w:spacing w:after="100"/>
      <w:ind w:left="1100"/>
    </w:pPr>
    <w:rPr>
      <w:rFonts w:asciiTheme="minorHAnsi" w:eastAsiaTheme="minorEastAsia" w:hAnsiTheme="minorHAnsi"/>
      <w:sz w:val="22"/>
      <w:lang w:eastAsia="en-CA"/>
    </w:rPr>
  </w:style>
  <w:style w:type="paragraph" w:styleId="TOC7">
    <w:name w:val="toc 7"/>
    <w:basedOn w:val="Normal"/>
    <w:next w:val="Normal"/>
    <w:autoRedefine/>
    <w:uiPriority w:val="39"/>
    <w:unhideWhenUsed/>
    <w:rsid w:val="00C2559E"/>
    <w:pPr>
      <w:spacing w:after="100"/>
      <w:ind w:left="1320"/>
    </w:pPr>
    <w:rPr>
      <w:rFonts w:asciiTheme="minorHAnsi" w:eastAsiaTheme="minorEastAsia" w:hAnsiTheme="minorHAnsi"/>
      <w:sz w:val="22"/>
      <w:lang w:eastAsia="en-CA"/>
    </w:rPr>
  </w:style>
  <w:style w:type="paragraph" w:styleId="TOC8">
    <w:name w:val="toc 8"/>
    <w:basedOn w:val="Normal"/>
    <w:next w:val="Normal"/>
    <w:autoRedefine/>
    <w:uiPriority w:val="39"/>
    <w:unhideWhenUsed/>
    <w:rsid w:val="00C2559E"/>
    <w:pPr>
      <w:spacing w:after="100"/>
      <w:ind w:left="1540"/>
    </w:pPr>
    <w:rPr>
      <w:rFonts w:asciiTheme="minorHAnsi" w:eastAsiaTheme="minorEastAsia" w:hAnsiTheme="minorHAnsi"/>
      <w:sz w:val="22"/>
      <w:lang w:eastAsia="en-CA"/>
    </w:rPr>
  </w:style>
  <w:style w:type="paragraph" w:styleId="TOC9">
    <w:name w:val="toc 9"/>
    <w:basedOn w:val="Normal"/>
    <w:next w:val="Normal"/>
    <w:autoRedefine/>
    <w:uiPriority w:val="39"/>
    <w:unhideWhenUsed/>
    <w:rsid w:val="00C2559E"/>
    <w:pPr>
      <w:spacing w:after="100"/>
      <w:ind w:left="1760"/>
    </w:pPr>
    <w:rPr>
      <w:rFonts w:asciiTheme="minorHAnsi" w:eastAsiaTheme="minorEastAsia" w:hAnsiTheme="minorHAnsi"/>
      <w:sz w:val="22"/>
      <w:lang w:eastAsia="en-CA"/>
    </w:rPr>
  </w:style>
  <w:style w:type="character" w:customStyle="1" w:styleId="UnresolvedMention1">
    <w:name w:val="Unresolved Mention1"/>
    <w:basedOn w:val="DefaultParagraphFont"/>
    <w:uiPriority w:val="99"/>
    <w:semiHidden/>
    <w:unhideWhenUsed/>
    <w:rsid w:val="00C2559E"/>
    <w:rPr>
      <w:color w:val="605E5C"/>
      <w:shd w:val="clear" w:color="auto" w:fill="E1DFDD"/>
    </w:rPr>
  </w:style>
  <w:style w:type="paragraph" w:styleId="FootnoteText">
    <w:name w:val="footnote text"/>
    <w:basedOn w:val="Normal"/>
    <w:link w:val="FootnoteTextChar"/>
    <w:uiPriority w:val="99"/>
    <w:unhideWhenUsed/>
    <w:rsid w:val="00C2559E"/>
    <w:pPr>
      <w:spacing w:after="60" w:line="240" w:lineRule="auto"/>
      <w:ind w:left="144" w:hanging="144"/>
      <w:jc w:val="both"/>
    </w:pPr>
    <w:rPr>
      <w:rFonts w:asciiTheme="minorHAnsi" w:hAnsiTheme="minorHAnsi"/>
      <w:sz w:val="20"/>
      <w:szCs w:val="20"/>
    </w:rPr>
  </w:style>
  <w:style w:type="character" w:customStyle="1" w:styleId="FootnoteTextChar">
    <w:name w:val="Footnote Text Char"/>
    <w:basedOn w:val="DefaultParagraphFont"/>
    <w:link w:val="FootnoteText"/>
    <w:uiPriority w:val="99"/>
    <w:rsid w:val="00C2559E"/>
    <w:rPr>
      <w:sz w:val="20"/>
      <w:szCs w:val="20"/>
    </w:rPr>
  </w:style>
  <w:style w:type="character" w:styleId="FootnoteReference">
    <w:name w:val="footnote reference"/>
    <w:basedOn w:val="DefaultParagraphFont"/>
    <w:uiPriority w:val="99"/>
    <w:unhideWhenUsed/>
    <w:rsid w:val="00C2559E"/>
    <w:rPr>
      <w:rFonts w:asciiTheme="minorHAnsi" w:hAnsiTheme="minorHAnsi"/>
      <w:sz w:val="20"/>
      <w:vertAlign w:val="superscript"/>
    </w:rPr>
  </w:style>
  <w:style w:type="character" w:styleId="FollowedHyperlink">
    <w:name w:val="FollowedHyperlink"/>
    <w:basedOn w:val="DefaultParagraphFont"/>
    <w:uiPriority w:val="99"/>
    <w:semiHidden/>
    <w:unhideWhenUsed/>
    <w:rsid w:val="006A28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464237">
      <w:bodyDiv w:val="1"/>
      <w:marLeft w:val="0"/>
      <w:marRight w:val="0"/>
      <w:marTop w:val="0"/>
      <w:marBottom w:val="0"/>
      <w:divBdr>
        <w:top w:val="none" w:sz="0" w:space="0" w:color="auto"/>
        <w:left w:val="none" w:sz="0" w:space="0" w:color="auto"/>
        <w:bottom w:val="none" w:sz="0" w:space="0" w:color="auto"/>
        <w:right w:val="none" w:sz="0" w:space="0" w:color="auto"/>
      </w:divBdr>
    </w:div>
    <w:div w:id="1958364106">
      <w:bodyDiv w:val="1"/>
      <w:marLeft w:val="0"/>
      <w:marRight w:val="0"/>
      <w:marTop w:val="0"/>
      <w:marBottom w:val="0"/>
      <w:divBdr>
        <w:top w:val="none" w:sz="0" w:space="0" w:color="auto"/>
        <w:left w:val="none" w:sz="0" w:space="0" w:color="auto"/>
        <w:bottom w:val="none" w:sz="0" w:space="0" w:color="auto"/>
        <w:right w:val="none" w:sz="0" w:space="0" w:color="auto"/>
      </w:divBdr>
    </w:div>
    <w:div w:id="198496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B1131D36ED584BB7FDD8FB7FC99EEA" ma:contentTypeVersion="15" ma:contentTypeDescription="Create a new document." ma:contentTypeScope="" ma:versionID="0f53bb0b65e4d32bf98513c75d205a83">
  <xsd:schema xmlns:xsd="http://www.w3.org/2001/XMLSchema" xmlns:xs="http://www.w3.org/2001/XMLSchema" xmlns:p="http://schemas.microsoft.com/office/2006/metadata/properties" xmlns:ns3="6558e96a-ee0c-46e0-9be1-9994594298ce" xmlns:ns4="0a434da6-4e18-47c3-8f5d-a6e68e406103" targetNamespace="http://schemas.microsoft.com/office/2006/metadata/properties" ma:root="true" ma:fieldsID="320ef9f14eeccd77aa012e2a4b0187b9" ns3:_="" ns4:_="">
    <xsd:import namespace="6558e96a-ee0c-46e0-9be1-9994594298ce"/>
    <xsd:import namespace="0a434da6-4e18-47c3-8f5d-a6e68e40610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58e96a-ee0c-46e0-9be1-9994594298c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434da6-4e18-47c3-8f5d-a6e68e4061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789C0A-11D6-4A3D-B66C-9F2DC2F6F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58e96a-ee0c-46e0-9be1-9994594298ce"/>
    <ds:schemaRef ds:uri="0a434da6-4e18-47c3-8f5d-a6e68e406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7A4E2C-4141-48DC-A526-7AFAD94B2025}">
  <ds:schemaRefs>
    <ds:schemaRef ds:uri="http://schemas.openxmlformats.org/officeDocument/2006/bibliography"/>
  </ds:schemaRefs>
</ds:datastoreItem>
</file>

<file path=customXml/itemProps3.xml><?xml version="1.0" encoding="utf-8"?>
<ds:datastoreItem xmlns:ds="http://schemas.openxmlformats.org/officeDocument/2006/customXml" ds:itemID="{652E6EED-7E68-4B84-B4C8-0981234EB5E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AF2ABB-71B0-4226-AEDB-03ECBE27F1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9545</Words>
  <Characters>54407</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 Be</dc:creator>
  <cp:keywords/>
  <dc:description/>
  <cp:lastModifiedBy>N B</cp:lastModifiedBy>
  <cp:revision>2</cp:revision>
  <cp:lastPrinted>2023-10-10T17:32:00Z</cp:lastPrinted>
  <dcterms:created xsi:type="dcterms:W3CDTF">2024-10-02T01:53:00Z</dcterms:created>
  <dcterms:modified xsi:type="dcterms:W3CDTF">2024-10-02T01:53:00Z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0x010100D2B1131D36ED584BB7FDD8FB7FC99EEA</vt:lpwstr>
  </property>
</Properties>
</file>